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5E34" w14:textId="2F23DB36" w:rsidR="007314DE" w:rsidRPr="004265A4" w:rsidRDefault="00647BD3" w:rsidP="009D48EF">
      <w:pPr>
        <w:pStyle w:val="p1"/>
        <w:rPr>
          <w:rStyle w:val="s1"/>
          <w:b/>
          <w:bCs/>
          <w:sz w:val="20"/>
          <w:szCs w:val="20"/>
        </w:rPr>
      </w:pPr>
      <w:r w:rsidRPr="004265A4">
        <w:rPr>
          <w:rStyle w:val="s1"/>
          <w:b/>
          <w:bCs/>
          <w:sz w:val="20"/>
          <w:szCs w:val="20"/>
        </w:rPr>
        <w:t xml:space="preserve"> </w:t>
      </w:r>
      <w:r w:rsidR="007314DE" w:rsidRPr="004265A4">
        <w:rPr>
          <w:b/>
          <w:bCs/>
          <w:noProof/>
          <w:sz w:val="20"/>
          <w:szCs w:val="20"/>
        </w:rPr>
        <w:drawing>
          <wp:inline distT="0" distB="0" distL="0" distR="0" wp14:anchorId="0D9D82EF" wp14:editId="1DECF5A7">
            <wp:extent cx="1541721" cy="17538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dAvril_logo.pdf"/>
                    <pic:cNvPicPr/>
                  </pic:nvPicPr>
                  <pic:blipFill>
                    <a:blip r:embed="rId7">
                      <a:extLst>
                        <a:ext uri="{28A0092B-C50C-407E-A947-70E740481C1C}">
                          <a14:useLocalDpi xmlns:a14="http://schemas.microsoft.com/office/drawing/2010/main" val="0"/>
                        </a:ext>
                      </a:extLst>
                    </a:blip>
                    <a:stretch>
                      <a:fillRect/>
                    </a:stretch>
                  </pic:blipFill>
                  <pic:spPr>
                    <a:xfrm>
                      <a:off x="0" y="0"/>
                      <a:ext cx="1559682" cy="1774302"/>
                    </a:xfrm>
                    <a:prstGeom prst="rect">
                      <a:avLst/>
                    </a:prstGeom>
                  </pic:spPr>
                </pic:pic>
              </a:graphicData>
            </a:graphic>
          </wp:inline>
        </w:drawing>
      </w:r>
      <w:r w:rsidRPr="004265A4">
        <w:rPr>
          <w:rStyle w:val="s1"/>
          <w:b/>
          <w:bCs/>
          <w:sz w:val="20"/>
          <w:szCs w:val="20"/>
        </w:rPr>
        <w:t xml:space="preserve"> </w:t>
      </w:r>
    </w:p>
    <w:p w14:paraId="253F1FB0" w14:textId="77777777" w:rsidR="007314DE" w:rsidRPr="004265A4" w:rsidRDefault="007314DE" w:rsidP="009D48EF">
      <w:pPr>
        <w:pStyle w:val="p1"/>
        <w:rPr>
          <w:rStyle w:val="s1"/>
          <w:b/>
          <w:bCs/>
          <w:sz w:val="20"/>
          <w:szCs w:val="20"/>
        </w:rPr>
      </w:pPr>
    </w:p>
    <w:p w14:paraId="3EC98FB9" w14:textId="77777777" w:rsidR="007314DE" w:rsidRPr="004265A4" w:rsidRDefault="007314DE" w:rsidP="009D48EF">
      <w:pPr>
        <w:pStyle w:val="p1"/>
        <w:rPr>
          <w:rStyle w:val="s1"/>
          <w:b/>
          <w:bCs/>
          <w:sz w:val="20"/>
          <w:szCs w:val="20"/>
        </w:rPr>
      </w:pPr>
    </w:p>
    <w:p w14:paraId="1A91BB60" w14:textId="2698C603" w:rsidR="009D48EF" w:rsidRPr="004265A4" w:rsidRDefault="00647BD3" w:rsidP="009D48EF">
      <w:pPr>
        <w:pStyle w:val="p1"/>
        <w:rPr>
          <w:rStyle w:val="s1"/>
          <w:b/>
          <w:bCs/>
        </w:rPr>
      </w:pPr>
      <w:r w:rsidRPr="004265A4">
        <w:rPr>
          <w:rStyle w:val="s1"/>
          <w:b/>
          <w:bCs/>
          <w:sz w:val="20"/>
          <w:szCs w:val="20"/>
        </w:rPr>
        <w:t xml:space="preserve"> </w:t>
      </w:r>
      <w:r w:rsidR="009D48EF" w:rsidRPr="004265A4">
        <w:rPr>
          <w:rStyle w:val="s1"/>
          <w:b/>
          <w:bCs/>
        </w:rPr>
        <w:t>Algemene voorwaarden</w:t>
      </w:r>
      <w:r w:rsidR="0082415F" w:rsidRPr="004265A4">
        <w:rPr>
          <w:rStyle w:val="s1"/>
          <w:b/>
          <w:bCs/>
        </w:rPr>
        <w:t xml:space="preserve"> vakantiehuizen </w:t>
      </w:r>
      <w:proofErr w:type="spellStart"/>
      <w:r w:rsidR="0082415F" w:rsidRPr="004265A4">
        <w:rPr>
          <w:rStyle w:val="s1"/>
          <w:b/>
          <w:bCs/>
        </w:rPr>
        <w:t>Lys</w:t>
      </w:r>
      <w:proofErr w:type="spellEnd"/>
      <w:r w:rsidR="0082415F" w:rsidRPr="004265A4">
        <w:rPr>
          <w:rStyle w:val="s1"/>
          <w:b/>
          <w:bCs/>
        </w:rPr>
        <w:t xml:space="preserve"> </w:t>
      </w:r>
      <w:proofErr w:type="spellStart"/>
      <w:r w:rsidR="007314DE" w:rsidRPr="004265A4">
        <w:rPr>
          <w:rStyle w:val="s1"/>
          <w:b/>
          <w:bCs/>
        </w:rPr>
        <w:t>d’</w:t>
      </w:r>
      <w:r w:rsidR="0082415F" w:rsidRPr="004265A4">
        <w:rPr>
          <w:rStyle w:val="s1"/>
          <w:b/>
          <w:bCs/>
        </w:rPr>
        <w:t>Avril</w:t>
      </w:r>
      <w:proofErr w:type="spellEnd"/>
    </w:p>
    <w:p w14:paraId="22AB8875" w14:textId="77777777" w:rsidR="00647BD3" w:rsidRPr="004265A4" w:rsidRDefault="00647BD3" w:rsidP="009D48EF">
      <w:pPr>
        <w:pStyle w:val="p1"/>
        <w:rPr>
          <w:sz w:val="20"/>
          <w:szCs w:val="20"/>
        </w:rPr>
      </w:pPr>
    </w:p>
    <w:p w14:paraId="723A1928" w14:textId="77777777" w:rsidR="009D48EF" w:rsidRPr="004265A4" w:rsidRDefault="009D48EF" w:rsidP="009D48EF">
      <w:pPr>
        <w:pStyle w:val="p2"/>
        <w:rPr>
          <w:sz w:val="20"/>
          <w:szCs w:val="20"/>
        </w:rPr>
      </w:pPr>
      <w:r w:rsidRPr="004265A4">
        <w:rPr>
          <w:rStyle w:val="s1"/>
          <w:b/>
          <w:bCs/>
          <w:sz w:val="20"/>
          <w:szCs w:val="20"/>
        </w:rPr>
        <w:t>1. De huuroveree</w:t>
      </w:r>
      <w:r w:rsidR="0082415F" w:rsidRPr="004265A4">
        <w:rPr>
          <w:rStyle w:val="s1"/>
          <w:b/>
          <w:bCs/>
          <w:sz w:val="20"/>
          <w:szCs w:val="20"/>
        </w:rPr>
        <w:t xml:space="preserve">nkomst omvat </w:t>
      </w:r>
      <w:r w:rsidR="0046029C" w:rsidRPr="004265A4">
        <w:rPr>
          <w:rStyle w:val="s1"/>
          <w:b/>
          <w:bCs/>
          <w:sz w:val="20"/>
          <w:szCs w:val="20"/>
        </w:rPr>
        <w:t xml:space="preserve">vakantiewoningen </w:t>
      </w:r>
      <w:proofErr w:type="spellStart"/>
      <w:r w:rsidR="0046029C" w:rsidRPr="004265A4">
        <w:rPr>
          <w:rStyle w:val="s1"/>
          <w:b/>
          <w:bCs/>
          <w:sz w:val="20"/>
          <w:szCs w:val="20"/>
        </w:rPr>
        <w:t>Lys</w:t>
      </w:r>
      <w:proofErr w:type="spellEnd"/>
      <w:r w:rsidR="0082415F" w:rsidRPr="004265A4">
        <w:rPr>
          <w:rStyle w:val="s1"/>
          <w:b/>
          <w:bCs/>
          <w:sz w:val="20"/>
          <w:szCs w:val="20"/>
        </w:rPr>
        <w:t xml:space="preserve"> </w:t>
      </w:r>
      <w:proofErr w:type="spellStart"/>
      <w:r w:rsidR="0082415F" w:rsidRPr="004265A4">
        <w:rPr>
          <w:rStyle w:val="s1"/>
          <w:b/>
          <w:bCs/>
          <w:sz w:val="20"/>
          <w:szCs w:val="20"/>
        </w:rPr>
        <w:t>d’Avril</w:t>
      </w:r>
      <w:proofErr w:type="spellEnd"/>
      <w:r w:rsidR="0082415F" w:rsidRPr="004265A4">
        <w:rPr>
          <w:rStyle w:val="s1"/>
          <w:b/>
          <w:bCs/>
          <w:sz w:val="20"/>
          <w:szCs w:val="20"/>
        </w:rPr>
        <w:t xml:space="preserve">, gelegen in </w:t>
      </w:r>
      <w:proofErr w:type="spellStart"/>
      <w:r w:rsidR="0082415F" w:rsidRPr="004265A4">
        <w:rPr>
          <w:rStyle w:val="s1"/>
          <w:b/>
          <w:bCs/>
          <w:sz w:val="20"/>
          <w:szCs w:val="20"/>
        </w:rPr>
        <w:t>Glanges</w:t>
      </w:r>
      <w:proofErr w:type="spellEnd"/>
      <w:r w:rsidR="0082415F" w:rsidRPr="004265A4">
        <w:rPr>
          <w:rStyle w:val="s1"/>
          <w:b/>
          <w:bCs/>
          <w:sz w:val="20"/>
          <w:szCs w:val="20"/>
        </w:rPr>
        <w:t>, Frankrijk</w:t>
      </w:r>
      <w:r w:rsidRPr="004265A4">
        <w:rPr>
          <w:rStyle w:val="s1"/>
          <w:b/>
          <w:bCs/>
          <w:sz w:val="20"/>
          <w:szCs w:val="20"/>
        </w:rPr>
        <w:t xml:space="preserve"> met de complete inventaris</w:t>
      </w:r>
      <w:r w:rsidR="0082415F" w:rsidRPr="004265A4">
        <w:rPr>
          <w:rStyle w:val="s1"/>
          <w:b/>
          <w:bCs/>
          <w:sz w:val="20"/>
          <w:szCs w:val="20"/>
        </w:rPr>
        <w:t xml:space="preserve"> en toebehoren.</w:t>
      </w:r>
    </w:p>
    <w:p w14:paraId="39E40D4A" w14:textId="673FADB4" w:rsidR="009D48EF" w:rsidRPr="004265A4" w:rsidRDefault="009D48EF" w:rsidP="009D48EF">
      <w:pPr>
        <w:pStyle w:val="p2"/>
        <w:rPr>
          <w:sz w:val="20"/>
          <w:szCs w:val="20"/>
        </w:rPr>
      </w:pPr>
      <w:r w:rsidRPr="004265A4">
        <w:rPr>
          <w:rStyle w:val="s1"/>
          <w:b/>
          <w:bCs/>
          <w:sz w:val="20"/>
          <w:szCs w:val="20"/>
        </w:rPr>
        <w:t xml:space="preserve">2. Bij reservering </w:t>
      </w:r>
      <w:r w:rsidR="0082415F" w:rsidRPr="004265A4">
        <w:rPr>
          <w:rStyle w:val="s1"/>
          <w:b/>
          <w:bCs/>
          <w:sz w:val="20"/>
          <w:szCs w:val="20"/>
        </w:rPr>
        <w:t xml:space="preserve">is men een aanbetaling van </w:t>
      </w:r>
      <w:r w:rsidR="00983B98">
        <w:rPr>
          <w:rStyle w:val="s1"/>
          <w:b/>
          <w:bCs/>
          <w:sz w:val="20"/>
          <w:szCs w:val="20"/>
        </w:rPr>
        <w:t>4</w:t>
      </w:r>
      <w:r w:rsidR="0082415F" w:rsidRPr="004265A4">
        <w:rPr>
          <w:rStyle w:val="s1"/>
          <w:b/>
          <w:bCs/>
          <w:sz w:val="20"/>
          <w:szCs w:val="20"/>
        </w:rPr>
        <w:t xml:space="preserve">0% </w:t>
      </w:r>
      <w:r w:rsidR="00983B98">
        <w:rPr>
          <w:rStyle w:val="s1"/>
          <w:b/>
          <w:bCs/>
          <w:sz w:val="20"/>
          <w:szCs w:val="20"/>
        </w:rPr>
        <w:t xml:space="preserve">en € 300,- borg </w:t>
      </w:r>
      <w:r w:rsidRPr="004265A4">
        <w:rPr>
          <w:rStyle w:val="s1"/>
          <w:b/>
          <w:bCs/>
          <w:sz w:val="20"/>
          <w:szCs w:val="20"/>
        </w:rPr>
        <w:t>op de huursom verschuldigd</w:t>
      </w:r>
      <w:r w:rsidR="00983B98">
        <w:rPr>
          <w:rStyle w:val="s1"/>
          <w:b/>
          <w:bCs/>
          <w:sz w:val="20"/>
          <w:szCs w:val="20"/>
        </w:rPr>
        <w:t>. H</w:t>
      </w:r>
      <w:r w:rsidRPr="004265A4">
        <w:rPr>
          <w:rStyle w:val="s1"/>
          <w:b/>
          <w:bCs/>
          <w:sz w:val="20"/>
          <w:szCs w:val="20"/>
        </w:rPr>
        <w:t>et restant van de huursom d</w:t>
      </w:r>
      <w:r w:rsidR="0082415F" w:rsidRPr="004265A4">
        <w:rPr>
          <w:rStyle w:val="s1"/>
          <w:b/>
          <w:bCs/>
          <w:sz w:val="20"/>
          <w:szCs w:val="20"/>
        </w:rPr>
        <w:t>ient te zijn voldaan uiterlijk 6</w:t>
      </w:r>
      <w:r w:rsidRPr="004265A4">
        <w:rPr>
          <w:rStyle w:val="s1"/>
          <w:b/>
          <w:bCs/>
          <w:sz w:val="20"/>
          <w:szCs w:val="20"/>
        </w:rPr>
        <w:t xml:space="preserve"> weken voordat de woning wordt betrokke</w:t>
      </w:r>
      <w:r w:rsidR="0082415F" w:rsidRPr="004265A4">
        <w:rPr>
          <w:rStyle w:val="s1"/>
          <w:b/>
          <w:bCs/>
          <w:sz w:val="20"/>
          <w:szCs w:val="20"/>
        </w:rPr>
        <w:t xml:space="preserve">n. Gaat de huurperiode binnen 6 </w:t>
      </w:r>
      <w:r w:rsidRPr="004265A4">
        <w:rPr>
          <w:rStyle w:val="s1"/>
          <w:b/>
          <w:bCs/>
          <w:sz w:val="20"/>
          <w:szCs w:val="20"/>
        </w:rPr>
        <w:t>weken in, dan dient de volledige huursom te worden gestort.</w:t>
      </w:r>
      <w:r w:rsidR="0082415F" w:rsidRPr="004265A4">
        <w:rPr>
          <w:rStyle w:val="s1"/>
          <w:b/>
          <w:bCs/>
          <w:sz w:val="20"/>
          <w:szCs w:val="20"/>
        </w:rPr>
        <w:t xml:space="preserve"> De boeking is definitief als de eerste aanbetaling is gedaan.</w:t>
      </w:r>
    </w:p>
    <w:p w14:paraId="7CDEB02A" w14:textId="3D3CB094" w:rsidR="009D48EF" w:rsidRPr="004265A4" w:rsidRDefault="0082415F" w:rsidP="009D48EF">
      <w:pPr>
        <w:pStyle w:val="p2"/>
        <w:rPr>
          <w:sz w:val="20"/>
          <w:szCs w:val="20"/>
        </w:rPr>
      </w:pPr>
      <w:r w:rsidRPr="004265A4">
        <w:rPr>
          <w:rStyle w:val="s1"/>
          <w:b/>
          <w:bCs/>
          <w:sz w:val="20"/>
          <w:szCs w:val="20"/>
        </w:rPr>
        <w:t xml:space="preserve">3. Tot uiterlijk </w:t>
      </w:r>
      <w:r w:rsidR="0098697A" w:rsidRPr="004265A4">
        <w:rPr>
          <w:rStyle w:val="s1"/>
          <w:b/>
          <w:bCs/>
          <w:sz w:val="20"/>
          <w:szCs w:val="20"/>
        </w:rPr>
        <w:t xml:space="preserve">6 </w:t>
      </w:r>
      <w:r w:rsidR="009D48EF" w:rsidRPr="004265A4">
        <w:rPr>
          <w:rStyle w:val="s1"/>
          <w:b/>
          <w:bCs/>
          <w:sz w:val="20"/>
          <w:szCs w:val="20"/>
        </w:rPr>
        <w:t xml:space="preserve">weken voor aanvang van de huurperiode kan de huurder zijn reservering annuleren in geval van dringende noodzaak. De aanbetaling dient ons dan ter dekking van de kosten. Bij latere annulering vindt geen terugbetaling van de huursom plaats. </w:t>
      </w:r>
      <w:r w:rsidR="00966248">
        <w:rPr>
          <w:rStyle w:val="s1"/>
          <w:b/>
          <w:bCs/>
          <w:sz w:val="20"/>
          <w:szCs w:val="20"/>
        </w:rPr>
        <w:t xml:space="preserve">Wij raden ten </w:t>
      </w:r>
      <w:r w:rsidR="00480F15">
        <w:rPr>
          <w:rStyle w:val="s1"/>
          <w:b/>
          <w:bCs/>
          <w:sz w:val="20"/>
          <w:szCs w:val="20"/>
        </w:rPr>
        <w:t xml:space="preserve">zeerste </w:t>
      </w:r>
      <w:r w:rsidR="00480F15" w:rsidRPr="004265A4">
        <w:rPr>
          <w:rStyle w:val="s1"/>
          <w:b/>
          <w:bCs/>
          <w:sz w:val="20"/>
          <w:szCs w:val="20"/>
        </w:rPr>
        <w:t>een</w:t>
      </w:r>
      <w:r w:rsidR="009D48EF" w:rsidRPr="004265A4">
        <w:rPr>
          <w:rStyle w:val="s1"/>
          <w:b/>
          <w:bCs/>
          <w:sz w:val="20"/>
          <w:szCs w:val="20"/>
        </w:rPr>
        <w:t xml:space="preserve"> annuleringsverzekering af te sluiten.</w:t>
      </w:r>
    </w:p>
    <w:p w14:paraId="061924C3" w14:textId="77777777" w:rsidR="009D48EF" w:rsidRPr="004265A4" w:rsidRDefault="009D48EF" w:rsidP="009D48EF">
      <w:pPr>
        <w:pStyle w:val="p2"/>
        <w:rPr>
          <w:sz w:val="20"/>
          <w:szCs w:val="20"/>
        </w:rPr>
      </w:pPr>
      <w:r w:rsidRPr="004265A4">
        <w:rPr>
          <w:rStyle w:val="s1"/>
          <w:b/>
          <w:bCs/>
          <w:sz w:val="20"/>
          <w:szCs w:val="20"/>
        </w:rPr>
        <w:t>4. Indien de huurder zijn betalingsverplichtingen niet op tijd nakomt, is verhuurder gerechtigd de gemaakte afspraken te laten vervallen. De huurder wordt hierdoor niet van zijn betalingsverplichting ontheven. Overigens zal verhuurder de overeenkomst verder alleen kunnen annuleren in geval van aantoonbare overmacht.</w:t>
      </w:r>
    </w:p>
    <w:p w14:paraId="0DA3F6BA" w14:textId="77777777" w:rsidR="009D48EF" w:rsidRPr="004265A4" w:rsidRDefault="009D48EF" w:rsidP="009D48EF">
      <w:pPr>
        <w:pStyle w:val="p2"/>
        <w:rPr>
          <w:sz w:val="20"/>
          <w:szCs w:val="20"/>
        </w:rPr>
      </w:pPr>
      <w:r w:rsidRPr="004265A4">
        <w:rPr>
          <w:rStyle w:val="s1"/>
          <w:b/>
          <w:bCs/>
          <w:sz w:val="20"/>
          <w:szCs w:val="20"/>
        </w:rPr>
        <w:t>5. De huurtijd gaat</w:t>
      </w:r>
      <w:r w:rsidR="0082415F" w:rsidRPr="004265A4">
        <w:rPr>
          <w:rStyle w:val="s1"/>
          <w:b/>
          <w:bCs/>
          <w:sz w:val="20"/>
          <w:szCs w:val="20"/>
        </w:rPr>
        <w:t xml:space="preserve"> in op de dag van aankomst telkens zaterdag om 16</w:t>
      </w:r>
      <w:r w:rsidRPr="004265A4">
        <w:rPr>
          <w:rStyle w:val="s1"/>
          <w:b/>
          <w:bCs/>
          <w:sz w:val="20"/>
          <w:szCs w:val="20"/>
        </w:rPr>
        <w:t>.00 uur en eindigt op dag van vertrek om</w:t>
      </w:r>
      <w:r w:rsidR="0082415F" w:rsidRPr="004265A4">
        <w:rPr>
          <w:rStyle w:val="s1"/>
          <w:b/>
          <w:bCs/>
          <w:sz w:val="20"/>
          <w:szCs w:val="20"/>
        </w:rPr>
        <w:t xml:space="preserve"> telkens zaterdag</w:t>
      </w:r>
      <w:r w:rsidRPr="004265A4">
        <w:rPr>
          <w:rStyle w:val="s1"/>
          <w:b/>
          <w:bCs/>
          <w:sz w:val="20"/>
          <w:szCs w:val="20"/>
        </w:rPr>
        <w:t xml:space="preserve"> 10.00 uur, tenzij anders overeengekomen.</w:t>
      </w:r>
    </w:p>
    <w:p w14:paraId="663D05A6" w14:textId="723B3859" w:rsidR="009D48EF" w:rsidRPr="004265A4" w:rsidRDefault="009D48EF" w:rsidP="009D48EF">
      <w:pPr>
        <w:pStyle w:val="p2"/>
        <w:rPr>
          <w:sz w:val="20"/>
          <w:szCs w:val="20"/>
        </w:rPr>
      </w:pPr>
      <w:r w:rsidRPr="004265A4">
        <w:rPr>
          <w:rStyle w:val="s1"/>
          <w:b/>
          <w:bCs/>
          <w:sz w:val="20"/>
          <w:szCs w:val="20"/>
        </w:rPr>
        <w:t xml:space="preserve">6. De huurder verplicht zich de woning behoorlijk te bewonen. Bij vertrek dient huurder </w:t>
      </w:r>
      <w:r w:rsidR="0082415F" w:rsidRPr="004265A4">
        <w:rPr>
          <w:rStyle w:val="s1"/>
          <w:b/>
          <w:bCs/>
          <w:sz w:val="20"/>
          <w:szCs w:val="20"/>
        </w:rPr>
        <w:t>ervoor</w:t>
      </w:r>
      <w:r w:rsidRPr="004265A4">
        <w:rPr>
          <w:rStyle w:val="s1"/>
          <w:b/>
          <w:bCs/>
          <w:sz w:val="20"/>
          <w:szCs w:val="20"/>
        </w:rPr>
        <w:t xml:space="preserve"> te zorgen dat alle afval in de daartoe bestemde containers is gedeponeerd, dat er geen vuile afwas blijft staan en de woning weer opgeruimd wordt achtergelaten.</w:t>
      </w:r>
      <w:r w:rsidR="0082415F" w:rsidRPr="004265A4">
        <w:rPr>
          <w:rStyle w:val="s1"/>
          <w:b/>
          <w:bCs/>
          <w:sz w:val="20"/>
          <w:szCs w:val="20"/>
        </w:rPr>
        <w:t xml:space="preserve"> </w:t>
      </w:r>
    </w:p>
    <w:p w14:paraId="4E0EA777" w14:textId="77777777" w:rsidR="009D48EF" w:rsidRPr="004265A4" w:rsidRDefault="009D48EF" w:rsidP="009D48EF">
      <w:pPr>
        <w:pStyle w:val="p2"/>
        <w:rPr>
          <w:sz w:val="20"/>
          <w:szCs w:val="20"/>
        </w:rPr>
      </w:pPr>
      <w:r w:rsidRPr="004265A4">
        <w:rPr>
          <w:rStyle w:val="s1"/>
          <w:b/>
          <w:bCs/>
          <w:sz w:val="20"/>
          <w:szCs w:val="20"/>
        </w:rPr>
        <w:t>7. Huurder is aansprakelijk voor alle schade die aan het gehuurde of toebehoren wordt toegebracht door welke oorzaak dan ook, tenzij hij bewijst dat de schade niet ontstaan is ten gevolge van onachtzaamheid, schuld of opzet van zichzelf of andere personen waarvoor hij aansprakelijk is.</w:t>
      </w:r>
    </w:p>
    <w:p w14:paraId="233B6B3B" w14:textId="77777777" w:rsidR="009D48EF" w:rsidRPr="004265A4" w:rsidRDefault="009D48EF" w:rsidP="009D48EF">
      <w:pPr>
        <w:pStyle w:val="p2"/>
        <w:rPr>
          <w:sz w:val="20"/>
          <w:szCs w:val="20"/>
        </w:rPr>
      </w:pPr>
      <w:r w:rsidRPr="004265A4">
        <w:rPr>
          <w:rStyle w:val="s1"/>
          <w:b/>
          <w:bCs/>
          <w:sz w:val="20"/>
          <w:szCs w:val="20"/>
        </w:rPr>
        <w:t>8. Eventuele schade of mankementen dienen terstond door huurder aan de beheerder te worden medegedeeld, en voor vertrek te worden betaald.</w:t>
      </w:r>
    </w:p>
    <w:p w14:paraId="398D7899" w14:textId="2C898725" w:rsidR="009D48EF" w:rsidRPr="004265A4" w:rsidRDefault="009D48EF" w:rsidP="009D48EF">
      <w:pPr>
        <w:pStyle w:val="p2"/>
        <w:rPr>
          <w:sz w:val="20"/>
          <w:szCs w:val="20"/>
        </w:rPr>
      </w:pPr>
      <w:r w:rsidRPr="004265A4">
        <w:rPr>
          <w:rStyle w:val="s1"/>
          <w:b/>
          <w:bCs/>
          <w:sz w:val="20"/>
          <w:szCs w:val="20"/>
        </w:rPr>
        <w:t xml:space="preserve">9. De huurder is verantwoordelijk voor zijn </w:t>
      </w:r>
      <w:r w:rsidR="00966248">
        <w:rPr>
          <w:rStyle w:val="s1"/>
          <w:b/>
          <w:bCs/>
          <w:sz w:val="20"/>
          <w:szCs w:val="20"/>
        </w:rPr>
        <w:t>medereizigers en eventueel bezoek.</w:t>
      </w:r>
    </w:p>
    <w:p w14:paraId="035847F9" w14:textId="77777777" w:rsidR="009D48EF" w:rsidRPr="004265A4" w:rsidRDefault="009D48EF" w:rsidP="009D48EF">
      <w:pPr>
        <w:pStyle w:val="p2"/>
        <w:rPr>
          <w:sz w:val="20"/>
          <w:szCs w:val="20"/>
        </w:rPr>
      </w:pPr>
      <w:r w:rsidRPr="004265A4">
        <w:rPr>
          <w:rStyle w:val="s1"/>
          <w:b/>
          <w:bCs/>
          <w:sz w:val="20"/>
          <w:szCs w:val="20"/>
        </w:rPr>
        <w:t>10. De huurder dient overlast aan anderen te voorkomen en aanwijzingen van het beheer op te volgen. Wangedrag kan verwijdering uit de woning ten gevolge hebben zonder dat restitutie van de huur plaatsvindt.</w:t>
      </w:r>
    </w:p>
    <w:p w14:paraId="6CCDCC62" w14:textId="77777777" w:rsidR="009D48EF" w:rsidRPr="004265A4" w:rsidRDefault="009D48EF" w:rsidP="009D48EF">
      <w:pPr>
        <w:pStyle w:val="p2"/>
        <w:rPr>
          <w:sz w:val="20"/>
          <w:szCs w:val="20"/>
        </w:rPr>
      </w:pPr>
      <w:r w:rsidRPr="004265A4">
        <w:rPr>
          <w:rStyle w:val="s1"/>
          <w:b/>
          <w:bCs/>
          <w:sz w:val="20"/>
          <w:szCs w:val="20"/>
        </w:rPr>
        <w:t>11. Verhuurder is niet aansprakelijk voor schade of letsel berokkend aan huurders, door welke oorzaak ook ontstaan. Verhuurder is evenmin aansprakelijk voor verlies, schade of diefstal van eigendommen. Verzekering van genoemde risico’s is niet in de huurprijs inbegrepen, wij raden u aan vóór u op reis gaat de gebruikelijke verzekeringen af te sluiten.</w:t>
      </w:r>
    </w:p>
    <w:p w14:paraId="2E26BCE5" w14:textId="4B023CBD" w:rsidR="009D48EF" w:rsidRPr="004265A4" w:rsidRDefault="009D48EF" w:rsidP="009D48EF">
      <w:pPr>
        <w:pStyle w:val="p2"/>
        <w:rPr>
          <w:sz w:val="20"/>
          <w:szCs w:val="20"/>
        </w:rPr>
      </w:pPr>
      <w:r w:rsidRPr="004265A4">
        <w:rPr>
          <w:rStyle w:val="s1"/>
          <w:b/>
          <w:bCs/>
          <w:sz w:val="20"/>
          <w:szCs w:val="20"/>
        </w:rPr>
        <w:t xml:space="preserve">12. De verhuurder zal </w:t>
      </w:r>
      <w:r w:rsidR="0027186B" w:rsidRPr="004265A4">
        <w:rPr>
          <w:rStyle w:val="s1"/>
          <w:b/>
          <w:bCs/>
          <w:sz w:val="20"/>
          <w:szCs w:val="20"/>
        </w:rPr>
        <w:t>in redelijkheid en billijkheid alles aan doen</w:t>
      </w:r>
      <w:r w:rsidRPr="004265A4">
        <w:rPr>
          <w:rStyle w:val="s1"/>
          <w:b/>
          <w:bCs/>
          <w:sz w:val="20"/>
          <w:szCs w:val="20"/>
        </w:rPr>
        <w:t xml:space="preserve"> om uw verblijf zoveel mogelijk te veraangenamen. In geval van een wens of klacht dient u zich in eerste instantie dan ook tot de beheerder te wenden. In het onverhoopte geval dat een rechtvaardige klacht niet zou worden opgelost, gelieve u z.s.m. de verhuurder in kennis te stellen die alsnog een oplossing zal zoeken.</w:t>
      </w:r>
    </w:p>
    <w:p w14:paraId="2001B1C8" w14:textId="77777777" w:rsidR="00EA55B0" w:rsidRPr="004265A4" w:rsidRDefault="009D48EF" w:rsidP="009D48EF">
      <w:pPr>
        <w:pStyle w:val="p2"/>
        <w:rPr>
          <w:rStyle w:val="s1"/>
          <w:b/>
          <w:bCs/>
          <w:sz w:val="20"/>
          <w:szCs w:val="20"/>
        </w:rPr>
      </w:pPr>
      <w:r w:rsidRPr="004265A4">
        <w:rPr>
          <w:rStyle w:val="s1"/>
          <w:b/>
          <w:bCs/>
          <w:sz w:val="20"/>
          <w:szCs w:val="20"/>
        </w:rPr>
        <w:t xml:space="preserve">13. Huisdieren zijn alleen welkom na voorafgaande toestemming. </w:t>
      </w:r>
    </w:p>
    <w:p w14:paraId="1F29693F" w14:textId="6C4FD79A" w:rsidR="009D48EF" w:rsidRPr="004265A4" w:rsidRDefault="00EA55B0" w:rsidP="009D48EF">
      <w:pPr>
        <w:pStyle w:val="p2"/>
        <w:rPr>
          <w:b/>
          <w:bCs/>
          <w:sz w:val="20"/>
          <w:szCs w:val="20"/>
        </w:rPr>
      </w:pPr>
      <w:r w:rsidRPr="004265A4">
        <w:rPr>
          <w:rStyle w:val="s1"/>
          <w:b/>
          <w:bCs/>
          <w:sz w:val="20"/>
          <w:szCs w:val="20"/>
        </w:rPr>
        <w:t xml:space="preserve">14. </w:t>
      </w:r>
      <w:r w:rsidR="009D48EF" w:rsidRPr="004265A4">
        <w:rPr>
          <w:rStyle w:val="s1"/>
          <w:b/>
          <w:bCs/>
          <w:sz w:val="20"/>
          <w:szCs w:val="20"/>
        </w:rPr>
        <w:t>Roken in de woning is niet toegestaan.</w:t>
      </w:r>
    </w:p>
    <w:p w14:paraId="6F626264" w14:textId="2C657B42" w:rsidR="007314DE" w:rsidRPr="004265A4" w:rsidRDefault="00EA55B0" w:rsidP="009D48EF">
      <w:pPr>
        <w:pStyle w:val="p2"/>
        <w:rPr>
          <w:b/>
          <w:bCs/>
          <w:sz w:val="20"/>
          <w:szCs w:val="20"/>
        </w:rPr>
      </w:pPr>
      <w:r w:rsidRPr="004265A4">
        <w:rPr>
          <w:rStyle w:val="s1"/>
          <w:b/>
          <w:bCs/>
          <w:sz w:val="20"/>
          <w:szCs w:val="20"/>
        </w:rPr>
        <w:lastRenderedPageBreak/>
        <w:t xml:space="preserve">15. </w:t>
      </w:r>
      <w:r w:rsidR="009D48EF" w:rsidRPr="004265A4">
        <w:rPr>
          <w:rStyle w:val="s1"/>
          <w:b/>
          <w:bCs/>
          <w:sz w:val="20"/>
          <w:szCs w:val="20"/>
        </w:rPr>
        <w:t>Bij iedere boekin</w:t>
      </w:r>
      <w:r w:rsidR="0082415F" w:rsidRPr="004265A4">
        <w:rPr>
          <w:rStyle w:val="s1"/>
          <w:b/>
          <w:bCs/>
          <w:sz w:val="20"/>
          <w:szCs w:val="20"/>
        </w:rPr>
        <w:t>g</w:t>
      </w:r>
      <w:r w:rsidR="00B00201" w:rsidRPr="004265A4">
        <w:rPr>
          <w:rStyle w:val="s1"/>
          <w:b/>
          <w:bCs/>
          <w:sz w:val="20"/>
          <w:szCs w:val="20"/>
        </w:rPr>
        <w:t xml:space="preserve"> wordt een waarborgsom van € </w:t>
      </w:r>
      <w:r w:rsidR="007314DE" w:rsidRPr="004265A4">
        <w:rPr>
          <w:rStyle w:val="s1"/>
          <w:b/>
          <w:bCs/>
          <w:sz w:val="20"/>
          <w:szCs w:val="20"/>
        </w:rPr>
        <w:t>300</w:t>
      </w:r>
      <w:r w:rsidR="00647BD3" w:rsidRPr="004265A4">
        <w:rPr>
          <w:rStyle w:val="s1"/>
          <w:b/>
          <w:bCs/>
          <w:sz w:val="20"/>
          <w:szCs w:val="20"/>
        </w:rPr>
        <w:t xml:space="preserve">,00 in rekening gebracht </w:t>
      </w:r>
      <w:r w:rsidR="009D48EF" w:rsidRPr="004265A4">
        <w:rPr>
          <w:rStyle w:val="s1"/>
          <w:b/>
          <w:bCs/>
          <w:sz w:val="20"/>
          <w:szCs w:val="20"/>
        </w:rPr>
        <w:t>dit bedrag wordt na het in goede orde verlaten van de woning binnen 14 dagen teruggestort</w:t>
      </w:r>
      <w:r w:rsidR="009111EE" w:rsidRPr="004265A4">
        <w:rPr>
          <w:rStyle w:val="s1"/>
          <w:b/>
          <w:bCs/>
          <w:sz w:val="20"/>
          <w:szCs w:val="20"/>
        </w:rPr>
        <w:t>. Dit geldt tevens voor eventuele restituties.</w:t>
      </w:r>
    </w:p>
    <w:p w14:paraId="1E9FCE47" w14:textId="4C36603A" w:rsidR="009D48EF" w:rsidRPr="004265A4" w:rsidRDefault="00EA55B0" w:rsidP="009D48EF">
      <w:pPr>
        <w:pStyle w:val="p2"/>
        <w:rPr>
          <w:rStyle w:val="s1"/>
          <w:b/>
          <w:bCs/>
          <w:sz w:val="20"/>
          <w:szCs w:val="20"/>
        </w:rPr>
      </w:pPr>
      <w:r w:rsidRPr="004265A4">
        <w:rPr>
          <w:rStyle w:val="s1"/>
          <w:b/>
          <w:bCs/>
          <w:sz w:val="20"/>
          <w:szCs w:val="20"/>
        </w:rPr>
        <w:t>16</w:t>
      </w:r>
      <w:r w:rsidR="009D48EF" w:rsidRPr="004265A4">
        <w:rPr>
          <w:rStyle w:val="s1"/>
          <w:b/>
          <w:bCs/>
          <w:sz w:val="20"/>
          <w:szCs w:val="20"/>
        </w:rPr>
        <w:t>. Het is de huurder niet toegestaan het gehuurde met meerdere personen te bewonen dan overeengekomen.</w:t>
      </w:r>
    </w:p>
    <w:p w14:paraId="24845EDC" w14:textId="31F521CD" w:rsidR="007314DE" w:rsidRPr="004265A4" w:rsidRDefault="007314DE" w:rsidP="007314DE">
      <w:pPr>
        <w:autoSpaceDE w:val="0"/>
        <w:autoSpaceDN w:val="0"/>
        <w:adjustRightInd w:val="0"/>
        <w:rPr>
          <w:rFonts w:ascii="Helvetica Neue" w:hAnsi="Helvetica Neue" w:cs="Times New Roman"/>
          <w:b/>
          <w:bCs/>
          <w:color w:val="525252"/>
          <w:sz w:val="20"/>
          <w:szCs w:val="20"/>
        </w:rPr>
      </w:pPr>
      <w:r w:rsidRPr="004265A4">
        <w:rPr>
          <w:rFonts w:ascii="Helvetica Neue" w:hAnsi="Helvetica Neue" w:cs="Times New Roman"/>
          <w:b/>
          <w:bCs/>
          <w:color w:val="525252"/>
          <w:sz w:val="20"/>
          <w:szCs w:val="20"/>
        </w:rPr>
        <w:t xml:space="preserve">17. Ons domein en huizen zijn gesitueerd in het ‘landelijke’ Frankrijk. Het leven en verwachtingen daarvan zijn anders dan </w:t>
      </w:r>
      <w:r w:rsidR="0098697A" w:rsidRPr="004265A4">
        <w:rPr>
          <w:rFonts w:ascii="Helvetica Neue" w:hAnsi="Helvetica Neue" w:cs="Times New Roman"/>
          <w:b/>
          <w:bCs/>
          <w:color w:val="525252"/>
          <w:sz w:val="20"/>
          <w:szCs w:val="20"/>
        </w:rPr>
        <w:t xml:space="preserve">men </w:t>
      </w:r>
      <w:r w:rsidRPr="004265A4">
        <w:rPr>
          <w:rFonts w:ascii="Helvetica Neue" w:hAnsi="Helvetica Neue" w:cs="Times New Roman"/>
          <w:b/>
          <w:bCs/>
          <w:color w:val="525252"/>
          <w:sz w:val="20"/>
          <w:szCs w:val="20"/>
        </w:rPr>
        <w:t xml:space="preserve">gewend kan zijn in </w:t>
      </w:r>
      <w:r w:rsidR="0098697A" w:rsidRPr="004265A4">
        <w:rPr>
          <w:rFonts w:ascii="Helvetica Neue" w:hAnsi="Helvetica Neue" w:cs="Times New Roman"/>
          <w:b/>
          <w:bCs/>
          <w:color w:val="525252"/>
          <w:sz w:val="20"/>
          <w:szCs w:val="20"/>
        </w:rPr>
        <w:t xml:space="preserve">het </w:t>
      </w:r>
      <w:r w:rsidRPr="004265A4">
        <w:rPr>
          <w:rFonts w:ascii="Helvetica Neue" w:hAnsi="Helvetica Neue" w:cs="Times New Roman"/>
          <w:b/>
          <w:bCs/>
          <w:color w:val="525252"/>
          <w:sz w:val="20"/>
          <w:szCs w:val="20"/>
        </w:rPr>
        <w:t xml:space="preserve">woonland </w:t>
      </w:r>
      <w:r w:rsidR="0098697A" w:rsidRPr="004265A4">
        <w:rPr>
          <w:rFonts w:ascii="Helvetica Neue" w:hAnsi="Helvetica Neue" w:cs="Times New Roman"/>
          <w:b/>
          <w:bCs/>
          <w:color w:val="525252"/>
          <w:sz w:val="20"/>
          <w:szCs w:val="20"/>
        </w:rPr>
        <w:t>van boeker z</w:t>
      </w:r>
      <w:r w:rsidRPr="004265A4">
        <w:rPr>
          <w:rFonts w:ascii="Helvetica Neue" w:hAnsi="Helvetica Neue" w:cs="Times New Roman"/>
          <w:b/>
          <w:bCs/>
          <w:color w:val="525252"/>
          <w:sz w:val="20"/>
          <w:szCs w:val="20"/>
        </w:rPr>
        <w:t>oals o.a. trager internet, geen kabel tv, maar ook aanwezige dieren en insecten. Wij zijn hier</w:t>
      </w:r>
      <w:r w:rsidR="0098697A" w:rsidRPr="004265A4">
        <w:rPr>
          <w:rFonts w:ascii="Helvetica Neue" w:hAnsi="Helvetica Neue" w:cs="Times New Roman"/>
          <w:b/>
          <w:bCs/>
          <w:color w:val="525252"/>
          <w:sz w:val="20"/>
          <w:szCs w:val="20"/>
        </w:rPr>
        <w:t xml:space="preserve">voor </w:t>
      </w:r>
      <w:r w:rsidRPr="004265A4">
        <w:rPr>
          <w:rFonts w:ascii="Helvetica Neue" w:hAnsi="Helvetica Neue" w:cs="Times New Roman"/>
          <w:b/>
          <w:bCs/>
          <w:color w:val="525252"/>
          <w:sz w:val="20"/>
          <w:szCs w:val="20"/>
        </w:rPr>
        <w:t>niet verantwoordelijk en zullen in geen enkele zin hiervoor verantwoordelijk kunnen worden gehouden.</w:t>
      </w:r>
    </w:p>
    <w:p w14:paraId="73B92972" w14:textId="313772FF" w:rsidR="009D48EF" w:rsidRPr="004265A4" w:rsidRDefault="00EA55B0" w:rsidP="009D48EF">
      <w:pPr>
        <w:pStyle w:val="p2"/>
        <w:rPr>
          <w:rStyle w:val="s1"/>
          <w:b/>
          <w:bCs/>
          <w:sz w:val="20"/>
          <w:szCs w:val="20"/>
        </w:rPr>
      </w:pPr>
      <w:r w:rsidRPr="004265A4">
        <w:rPr>
          <w:rStyle w:val="s1"/>
          <w:b/>
          <w:bCs/>
          <w:sz w:val="20"/>
          <w:szCs w:val="20"/>
        </w:rPr>
        <w:t>1</w:t>
      </w:r>
      <w:r w:rsidR="007314DE" w:rsidRPr="004265A4">
        <w:rPr>
          <w:rStyle w:val="s1"/>
          <w:b/>
          <w:bCs/>
          <w:sz w:val="20"/>
          <w:szCs w:val="20"/>
        </w:rPr>
        <w:t>8</w:t>
      </w:r>
      <w:r w:rsidR="009D48EF" w:rsidRPr="004265A4">
        <w:rPr>
          <w:rStyle w:val="s1"/>
          <w:b/>
          <w:bCs/>
          <w:sz w:val="20"/>
          <w:szCs w:val="20"/>
        </w:rPr>
        <w:t>. Indien huurder in gebreke blijft in de nakoming van enige verplichting, welke ingevolge deze overeenkomst op hem rust en door de verhuurder gerechtelijke en/of buitengerechtelijke maatregelen moeten worden genomen, zijn alle daaruit voortvloeiende kosten, daaronder begrepen de kosten van rechtskundige bijstand van de verhuurder, voor rekening van de huurder.</w:t>
      </w:r>
      <w:r w:rsidR="007C081E" w:rsidRPr="004265A4">
        <w:rPr>
          <w:rStyle w:val="s1"/>
          <w:b/>
          <w:bCs/>
          <w:sz w:val="20"/>
          <w:szCs w:val="20"/>
        </w:rPr>
        <w:t xml:space="preserve"> Op alle geschillen is Nederlands recht van toepassing.</w:t>
      </w:r>
    </w:p>
    <w:p w14:paraId="37437C20" w14:textId="32FDA926" w:rsidR="004265A4" w:rsidRPr="004265A4" w:rsidRDefault="004265A4" w:rsidP="009D48EF">
      <w:pPr>
        <w:pStyle w:val="p2"/>
        <w:rPr>
          <w:rStyle w:val="s1"/>
          <w:b/>
          <w:bCs/>
          <w:sz w:val="20"/>
          <w:szCs w:val="20"/>
        </w:rPr>
      </w:pPr>
    </w:p>
    <w:p w14:paraId="484EE242" w14:textId="154AD472" w:rsidR="004265A4" w:rsidRPr="004265A4" w:rsidRDefault="004265A4" w:rsidP="009D48EF">
      <w:pPr>
        <w:pStyle w:val="p2"/>
        <w:rPr>
          <w:rStyle w:val="s1"/>
          <w:b/>
          <w:bCs/>
          <w:sz w:val="20"/>
          <w:szCs w:val="20"/>
        </w:rPr>
      </w:pPr>
    </w:p>
    <w:p w14:paraId="72C4E46A" w14:textId="067BAFE5" w:rsidR="004265A4" w:rsidRPr="004265A4" w:rsidRDefault="004265A4" w:rsidP="009D48EF">
      <w:pPr>
        <w:pStyle w:val="p2"/>
        <w:rPr>
          <w:rStyle w:val="s1"/>
          <w:b/>
          <w:bCs/>
          <w:sz w:val="20"/>
          <w:szCs w:val="20"/>
        </w:rPr>
      </w:pPr>
    </w:p>
    <w:p w14:paraId="66787A55" w14:textId="77777777" w:rsidR="004265A4" w:rsidRDefault="004265A4" w:rsidP="004265A4">
      <w:pPr>
        <w:pStyle w:val="p1"/>
        <w:rPr>
          <w:rStyle w:val="s1"/>
          <w:b/>
          <w:bCs/>
          <w:sz w:val="20"/>
          <w:szCs w:val="20"/>
          <w:lang w:val="en-US"/>
        </w:rPr>
      </w:pPr>
    </w:p>
    <w:p w14:paraId="30CE3990" w14:textId="77777777" w:rsidR="004265A4" w:rsidRDefault="004265A4" w:rsidP="004265A4">
      <w:pPr>
        <w:pStyle w:val="p1"/>
        <w:rPr>
          <w:rStyle w:val="s1"/>
          <w:b/>
          <w:bCs/>
          <w:sz w:val="20"/>
          <w:szCs w:val="20"/>
          <w:lang w:val="en-US"/>
        </w:rPr>
      </w:pPr>
    </w:p>
    <w:p w14:paraId="29F9F716" w14:textId="77777777" w:rsidR="004265A4" w:rsidRDefault="004265A4" w:rsidP="004265A4">
      <w:pPr>
        <w:pStyle w:val="p1"/>
        <w:rPr>
          <w:rStyle w:val="s1"/>
          <w:b/>
          <w:bCs/>
          <w:sz w:val="20"/>
          <w:szCs w:val="20"/>
          <w:lang w:val="en-US"/>
        </w:rPr>
      </w:pPr>
    </w:p>
    <w:p w14:paraId="1C18403B" w14:textId="77777777" w:rsidR="004265A4" w:rsidRDefault="004265A4" w:rsidP="004265A4">
      <w:pPr>
        <w:pStyle w:val="p1"/>
        <w:rPr>
          <w:rStyle w:val="s1"/>
          <w:b/>
          <w:bCs/>
          <w:sz w:val="20"/>
          <w:szCs w:val="20"/>
          <w:lang w:val="en-US"/>
        </w:rPr>
      </w:pPr>
    </w:p>
    <w:p w14:paraId="5BFF9059" w14:textId="77777777" w:rsidR="004265A4" w:rsidRDefault="004265A4" w:rsidP="004265A4">
      <w:pPr>
        <w:pStyle w:val="p1"/>
        <w:rPr>
          <w:rStyle w:val="s1"/>
          <w:b/>
          <w:bCs/>
          <w:sz w:val="20"/>
          <w:szCs w:val="20"/>
          <w:lang w:val="en-US"/>
        </w:rPr>
      </w:pPr>
    </w:p>
    <w:p w14:paraId="31E8100D" w14:textId="77777777" w:rsidR="004265A4" w:rsidRDefault="004265A4" w:rsidP="004265A4">
      <w:pPr>
        <w:pStyle w:val="p1"/>
        <w:rPr>
          <w:rStyle w:val="s1"/>
          <w:b/>
          <w:bCs/>
          <w:sz w:val="20"/>
          <w:szCs w:val="20"/>
          <w:lang w:val="en-US"/>
        </w:rPr>
      </w:pPr>
    </w:p>
    <w:p w14:paraId="1331249C" w14:textId="77777777" w:rsidR="004265A4" w:rsidRDefault="004265A4" w:rsidP="004265A4">
      <w:pPr>
        <w:pStyle w:val="p1"/>
        <w:rPr>
          <w:rStyle w:val="s1"/>
          <w:b/>
          <w:bCs/>
          <w:sz w:val="20"/>
          <w:szCs w:val="20"/>
          <w:lang w:val="en-US"/>
        </w:rPr>
      </w:pPr>
    </w:p>
    <w:p w14:paraId="09EFAD38" w14:textId="77777777" w:rsidR="004265A4" w:rsidRDefault="004265A4" w:rsidP="004265A4">
      <w:pPr>
        <w:pStyle w:val="p1"/>
        <w:rPr>
          <w:rStyle w:val="s1"/>
          <w:b/>
          <w:bCs/>
          <w:sz w:val="20"/>
          <w:szCs w:val="20"/>
          <w:lang w:val="en-US"/>
        </w:rPr>
      </w:pPr>
    </w:p>
    <w:p w14:paraId="654D03CA" w14:textId="77777777" w:rsidR="004265A4" w:rsidRDefault="004265A4" w:rsidP="004265A4">
      <w:pPr>
        <w:pStyle w:val="p1"/>
        <w:rPr>
          <w:rStyle w:val="s1"/>
          <w:b/>
          <w:bCs/>
          <w:sz w:val="20"/>
          <w:szCs w:val="20"/>
          <w:lang w:val="en-US"/>
        </w:rPr>
      </w:pPr>
    </w:p>
    <w:p w14:paraId="02E8304C" w14:textId="77777777" w:rsidR="004265A4" w:rsidRDefault="004265A4" w:rsidP="004265A4">
      <w:pPr>
        <w:pStyle w:val="p1"/>
        <w:rPr>
          <w:rStyle w:val="s1"/>
          <w:b/>
          <w:bCs/>
          <w:sz w:val="20"/>
          <w:szCs w:val="20"/>
          <w:lang w:val="en-US"/>
        </w:rPr>
      </w:pPr>
    </w:p>
    <w:p w14:paraId="07B94289" w14:textId="77777777" w:rsidR="004265A4" w:rsidRDefault="004265A4" w:rsidP="004265A4">
      <w:pPr>
        <w:pStyle w:val="p1"/>
        <w:rPr>
          <w:rStyle w:val="s1"/>
          <w:b/>
          <w:bCs/>
          <w:sz w:val="20"/>
          <w:szCs w:val="20"/>
          <w:lang w:val="en-US"/>
        </w:rPr>
      </w:pPr>
    </w:p>
    <w:p w14:paraId="7983DEC5" w14:textId="77777777" w:rsidR="004265A4" w:rsidRDefault="004265A4" w:rsidP="004265A4">
      <w:pPr>
        <w:pStyle w:val="p1"/>
        <w:rPr>
          <w:rStyle w:val="s1"/>
          <w:b/>
          <w:bCs/>
          <w:sz w:val="20"/>
          <w:szCs w:val="20"/>
          <w:lang w:val="en-US"/>
        </w:rPr>
      </w:pPr>
    </w:p>
    <w:p w14:paraId="2EDE157C" w14:textId="77777777" w:rsidR="004265A4" w:rsidRDefault="004265A4" w:rsidP="004265A4">
      <w:pPr>
        <w:pStyle w:val="p1"/>
        <w:rPr>
          <w:rStyle w:val="s1"/>
          <w:b/>
          <w:bCs/>
          <w:sz w:val="20"/>
          <w:szCs w:val="20"/>
          <w:lang w:val="en-US"/>
        </w:rPr>
      </w:pPr>
    </w:p>
    <w:p w14:paraId="0A8003A7" w14:textId="77777777" w:rsidR="004265A4" w:rsidRDefault="004265A4" w:rsidP="004265A4">
      <w:pPr>
        <w:pStyle w:val="p1"/>
        <w:rPr>
          <w:rStyle w:val="s1"/>
          <w:b/>
          <w:bCs/>
          <w:sz w:val="20"/>
          <w:szCs w:val="20"/>
          <w:lang w:val="en-US"/>
        </w:rPr>
      </w:pPr>
    </w:p>
    <w:p w14:paraId="0F2AA978" w14:textId="77777777" w:rsidR="004265A4" w:rsidRDefault="004265A4" w:rsidP="004265A4">
      <w:pPr>
        <w:pStyle w:val="p1"/>
        <w:rPr>
          <w:rStyle w:val="s1"/>
          <w:b/>
          <w:bCs/>
          <w:sz w:val="20"/>
          <w:szCs w:val="20"/>
          <w:lang w:val="en-US"/>
        </w:rPr>
      </w:pPr>
    </w:p>
    <w:p w14:paraId="040DAA36" w14:textId="77777777" w:rsidR="004265A4" w:rsidRDefault="004265A4" w:rsidP="004265A4">
      <w:pPr>
        <w:pStyle w:val="p1"/>
        <w:rPr>
          <w:rStyle w:val="s1"/>
          <w:b/>
          <w:bCs/>
          <w:sz w:val="20"/>
          <w:szCs w:val="20"/>
          <w:lang w:val="en-US"/>
        </w:rPr>
      </w:pPr>
    </w:p>
    <w:p w14:paraId="23641EBD" w14:textId="77777777" w:rsidR="004265A4" w:rsidRDefault="004265A4" w:rsidP="004265A4">
      <w:pPr>
        <w:pStyle w:val="p1"/>
        <w:rPr>
          <w:rStyle w:val="s1"/>
          <w:b/>
          <w:bCs/>
          <w:sz w:val="20"/>
          <w:szCs w:val="20"/>
          <w:lang w:val="en-US"/>
        </w:rPr>
      </w:pPr>
    </w:p>
    <w:p w14:paraId="2651045F" w14:textId="77777777" w:rsidR="004265A4" w:rsidRDefault="004265A4" w:rsidP="004265A4">
      <w:pPr>
        <w:pStyle w:val="p1"/>
        <w:rPr>
          <w:rStyle w:val="s1"/>
          <w:b/>
          <w:bCs/>
          <w:sz w:val="20"/>
          <w:szCs w:val="20"/>
          <w:lang w:val="en-US"/>
        </w:rPr>
      </w:pPr>
    </w:p>
    <w:p w14:paraId="56E89CDB" w14:textId="77777777" w:rsidR="004265A4" w:rsidRDefault="004265A4" w:rsidP="004265A4">
      <w:pPr>
        <w:pStyle w:val="p1"/>
        <w:rPr>
          <w:rStyle w:val="s1"/>
          <w:b/>
          <w:bCs/>
          <w:sz w:val="20"/>
          <w:szCs w:val="20"/>
          <w:lang w:val="en-US"/>
        </w:rPr>
      </w:pPr>
    </w:p>
    <w:p w14:paraId="1D8D799C" w14:textId="77777777" w:rsidR="004265A4" w:rsidRDefault="004265A4" w:rsidP="004265A4">
      <w:pPr>
        <w:pStyle w:val="p1"/>
        <w:rPr>
          <w:rStyle w:val="s1"/>
          <w:b/>
          <w:bCs/>
          <w:sz w:val="20"/>
          <w:szCs w:val="20"/>
          <w:lang w:val="en-US"/>
        </w:rPr>
      </w:pPr>
    </w:p>
    <w:p w14:paraId="40C53A82" w14:textId="77777777" w:rsidR="004265A4" w:rsidRDefault="004265A4" w:rsidP="004265A4">
      <w:pPr>
        <w:pStyle w:val="p1"/>
        <w:rPr>
          <w:rStyle w:val="s1"/>
          <w:b/>
          <w:bCs/>
          <w:sz w:val="20"/>
          <w:szCs w:val="20"/>
          <w:lang w:val="en-US"/>
        </w:rPr>
      </w:pPr>
    </w:p>
    <w:p w14:paraId="0151EF3F" w14:textId="77777777" w:rsidR="004265A4" w:rsidRDefault="004265A4" w:rsidP="004265A4">
      <w:pPr>
        <w:pStyle w:val="p1"/>
        <w:rPr>
          <w:rStyle w:val="s1"/>
          <w:b/>
          <w:bCs/>
          <w:sz w:val="20"/>
          <w:szCs w:val="20"/>
          <w:lang w:val="en-US"/>
        </w:rPr>
      </w:pPr>
    </w:p>
    <w:p w14:paraId="11A78F16" w14:textId="77777777" w:rsidR="004265A4" w:rsidRDefault="004265A4" w:rsidP="004265A4">
      <w:pPr>
        <w:pStyle w:val="p1"/>
        <w:rPr>
          <w:rStyle w:val="s1"/>
          <w:b/>
          <w:bCs/>
          <w:sz w:val="20"/>
          <w:szCs w:val="20"/>
          <w:lang w:val="en-US"/>
        </w:rPr>
      </w:pPr>
    </w:p>
    <w:p w14:paraId="1083676F" w14:textId="77777777" w:rsidR="004265A4" w:rsidRDefault="004265A4" w:rsidP="004265A4">
      <w:pPr>
        <w:pStyle w:val="p1"/>
        <w:rPr>
          <w:rStyle w:val="s1"/>
          <w:b/>
          <w:bCs/>
          <w:sz w:val="20"/>
          <w:szCs w:val="20"/>
          <w:lang w:val="en-US"/>
        </w:rPr>
      </w:pPr>
    </w:p>
    <w:p w14:paraId="250C8E9A" w14:textId="77777777" w:rsidR="004265A4" w:rsidRDefault="004265A4" w:rsidP="004265A4">
      <w:pPr>
        <w:pStyle w:val="p1"/>
        <w:rPr>
          <w:rStyle w:val="s1"/>
          <w:b/>
          <w:bCs/>
          <w:sz w:val="20"/>
          <w:szCs w:val="20"/>
          <w:lang w:val="en-US"/>
        </w:rPr>
      </w:pPr>
    </w:p>
    <w:p w14:paraId="14F5E2CC" w14:textId="77777777" w:rsidR="004265A4" w:rsidRDefault="004265A4" w:rsidP="004265A4">
      <w:pPr>
        <w:pStyle w:val="p1"/>
        <w:rPr>
          <w:rStyle w:val="s1"/>
          <w:b/>
          <w:bCs/>
          <w:sz w:val="20"/>
          <w:szCs w:val="20"/>
          <w:lang w:val="en-US"/>
        </w:rPr>
      </w:pPr>
    </w:p>
    <w:p w14:paraId="017A89BD" w14:textId="77777777" w:rsidR="004265A4" w:rsidRDefault="004265A4" w:rsidP="004265A4">
      <w:pPr>
        <w:pStyle w:val="p1"/>
        <w:rPr>
          <w:rStyle w:val="s1"/>
          <w:b/>
          <w:bCs/>
          <w:sz w:val="20"/>
          <w:szCs w:val="20"/>
          <w:lang w:val="en-US"/>
        </w:rPr>
      </w:pPr>
    </w:p>
    <w:p w14:paraId="6435720C" w14:textId="77777777" w:rsidR="004265A4" w:rsidRDefault="004265A4" w:rsidP="004265A4">
      <w:pPr>
        <w:pStyle w:val="p1"/>
        <w:rPr>
          <w:rStyle w:val="s1"/>
          <w:b/>
          <w:bCs/>
          <w:sz w:val="20"/>
          <w:szCs w:val="20"/>
          <w:lang w:val="en-US"/>
        </w:rPr>
      </w:pPr>
    </w:p>
    <w:p w14:paraId="4D9B6128" w14:textId="77777777" w:rsidR="004265A4" w:rsidRDefault="004265A4" w:rsidP="004265A4">
      <w:pPr>
        <w:pStyle w:val="p1"/>
        <w:rPr>
          <w:rStyle w:val="s1"/>
          <w:b/>
          <w:bCs/>
          <w:sz w:val="20"/>
          <w:szCs w:val="20"/>
          <w:lang w:val="en-US"/>
        </w:rPr>
      </w:pPr>
    </w:p>
    <w:p w14:paraId="407A7C60" w14:textId="77777777" w:rsidR="004265A4" w:rsidRDefault="004265A4" w:rsidP="004265A4">
      <w:pPr>
        <w:pStyle w:val="p1"/>
        <w:rPr>
          <w:rStyle w:val="s1"/>
          <w:b/>
          <w:bCs/>
          <w:sz w:val="20"/>
          <w:szCs w:val="20"/>
          <w:lang w:val="en-US"/>
        </w:rPr>
      </w:pPr>
    </w:p>
    <w:p w14:paraId="105BE9C7" w14:textId="77777777" w:rsidR="004265A4" w:rsidRDefault="004265A4" w:rsidP="004265A4">
      <w:pPr>
        <w:pStyle w:val="p1"/>
        <w:rPr>
          <w:rStyle w:val="s1"/>
          <w:b/>
          <w:bCs/>
          <w:sz w:val="20"/>
          <w:szCs w:val="20"/>
          <w:lang w:val="en-US"/>
        </w:rPr>
      </w:pPr>
    </w:p>
    <w:p w14:paraId="5383D97F" w14:textId="77777777" w:rsidR="004265A4" w:rsidRDefault="004265A4" w:rsidP="004265A4">
      <w:pPr>
        <w:pStyle w:val="p1"/>
        <w:rPr>
          <w:rStyle w:val="s1"/>
          <w:b/>
          <w:bCs/>
          <w:sz w:val="20"/>
          <w:szCs w:val="20"/>
          <w:lang w:val="en-US"/>
        </w:rPr>
      </w:pPr>
    </w:p>
    <w:p w14:paraId="0312590C" w14:textId="77777777" w:rsidR="004265A4" w:rsidRDefault="004265A4" w:rsidP="004265A4">
      <w:pPr>
        <w:pStyle w:val="p1"/>
        <w:rPr>
          <w:rStyle w:val="s1"/>
          <w:b/>
          <w:bCs/>
          <w:sz w:val="20"/>
          <w:szCs w:val="20"/>
          <w:lang w:val="en-US"/>
        </w:rPr>
      </w:pPr>
    </w:p>
    <w:p w14:paraId="7159B392" w14:textId="77777777" w:rsidR="004265A4" w:rsidRDefault="004265A4" w:rsidP="004265A4">
      <w:pPr>
        <w:pStyle w:val="p1"/>
        <w:rPr>
          <w:rStyle w:val="s1"/>
          <w:b/>
          <w:bCs/>
          <w:sz w:val="20"/>
          <w:szCs w:val="20"/>
          <w:lang w:val="en-US"/>
        </w:rPr>
      </w:pPr>
    </w:p>
    <w:p w14:paraId="67F078F6" w14:textId="77777777" w:rsidR="004265A4" w:rsidRDefault="004265A4" w:rsidP="004265A4">
      <w:pPr>
        <w:pStyle w:val="p1"/>
        <w:rPr>
          <w:rStyle w:val="s1"/>
          <w:b/>
          <w:bCs/>
          <w:sz w:val="20"/>
          <w:szCs w:val="20"/>
          <w:lang w:val="en-US"/>
        </w:rPr>
      </w:pPr>
    </w:p>
    <w:p w14:paraId="0BC27E43" w14:textId="77777777" w:rsidR="004265A4" w:rsidRDefault="004265A4" w:rsidP="004265A4">
      <w:pPr>
        <w:pStyle w:val="p1"/>
        <w:rPr>
          <w:rStyle w:val="s1"/>
          <w:b/>
          <w:bCs/>
          <w:sz w:val="20"/>
          <w:szCs w:val="20"/>
          <w:lang w:val="en-US"/>
        </w:rPr>
      </w:pPr>
    </w:p>
    <w:p w14:paraId="291D84BE" w14:textId="77777777" w:rsidR="004265A4" w:rsidRDefault="004265A4" w:rsidP="004265A4">
      <w:pPr>
        <w:pStyle w:val="p1"/>
        <w:rPr>
          <w:rStyle w:val="s1"/>
          <w:b/>
          <w:bCs/>
          <w:sz w:val="20"/>
          <w:szCs w:val="20"/>
          <w:lang w:val="en-US"/>
        </w:rPr>
      </w:pPr>
    </w:p>
    <w:p w14:paraId="079CA435" w14:textId="3F72907B" w:rsidR="004265A4" w:rsidRPr="004265A4" w:rsidRDefault="004265A4" w:rsidP="004265A4">
      <w:pPr>
        <w:pStyle w:val="p1"/>
        <w:rPr>
          <w:rStyle w:val="s1"/>
          <w:b/>
          <w:bCs/>
          <w:lang w:val="en-US"/>
        </w:rPr>
      </w:pPr>
      <w:r w:rsidRPr="004265A4">
        <w:rPr>
          <w:rStyle w:val="s1"/>
          <w:b/>
          <w:bCs/>
          <w:lang w:val="en-US"/>
        </w:rPr>
        <w:t xml:space="preserve">Terms &amp; Conditions Holiday cottages Lys </w:t>
      </w:r>
      <w:proofErr w:type="spellStart"/>
      <w:r w:rsidRPr="004265A4">
        <w:rPr>
          <w:rStyle w:val="s1"/>
          <w:b/>
          <w:bCs/>
          <w:lang w:val="en-US"/>
        </w:rPr>
        <w:t>d’Avril</w:t>
      </w:r>
      <w:proofErr w:type="spellEnd"/>
    </w:p>
    <w:p w14:paraId="1F5448B1" w14:textId="77777777" w:rsidR="004265A4" w:rsidRPr="004265A4" w:rsidRDefault="004265A4" w:rsidP="004265A4">
      <w:pPr>
        <w:pStyle w:val="p1"/>
        <w:rPr>
          <w:sz w:val="20"/>
          <w:szCs w:val="20"/>
          <w:lang w:val="en-US"/>
        </w:rPr>
      </w:pPr>
    </w:p>
    <w:p w14:paraId="57F24168" w14:textId="77777777" w:rsidR="004265A4" w:rsidRPr="004265A4" w:rsidRDefault="004265A4" w:rsidP="004265A4">
      <w:pPr>
        <w:pStyle w:val="p2"/>
        <w:rPr>
          <w:sz w:val="20"/>
          <w:szCs w:val="20"/>
          <w:lang w:val="en-US"/>
        </w:rPr>
      </w:pPr>
    </w:p>
    <w:p w14:paraId="03C42A98" w14:textId="77777777" w:rsidR="004265A4" w:rsidRPr="004265A4" w:rsidRDefault="004265A4" w:rsidP="004265A4">
      <w:pPr>
        <w:pStyle w:val="p2"/>
        <w:rPr>
          <w:b/>
          <w:bCs/>
          <w:sz w:val="20"/>
          <w:szCs w:val="20"/>
          <w:lang w:val="en-US"/>
        </w:rPr>
      </w:pPr>
      <w:r w:rsidRPr="004265A4">
        <w:rPr>
          <w:rStyle w:val="s1"/>
          <w:b/>
          <w:bCs/>
          <w:sz w:val="20"/>
          <w:szCs w:val="20"/>
          <w:lang w:val="en-US"/>
        </w:rPr>
        <w:t xml:space="preserve">1. These terms and conditions apply to all bookings made for the properties Lys </w:t>
      </w:r>
      <w:proofErr w:type="spellStart"/>
      <w:r w:rsidRPr="004265A4">
        <w:rPr>
          <w:rStyle w:val="s1"/>
          <w:b/>
          <w:bCs/>
          <w:sz w:val="20"/>
          <w:szCs w:val="20"/>
          <w:lang w:val="en-US"/>
        </w:rPr>
        <w:t>d’Avril</w:t>
      </w:r>
      <w:proofErr w:type="spellEnd"/>
      <w:r w:rsidRPr="004265A4">
        <w:rPr>
          <w:rStyle w:val="s1"/>
          <w:b/>
          <w:bCs/>
          <w:sz w:val="20"/>
          <w:szCs w:val="20"/>
          <w:lang w:val="en-US"/>
        </w:rPr>
        <w:t xml:space="preserve">, </w:t>
      </w:r>
      <w:proofErr w:type="spellStart"/>
      <w:r w:rsidRPr="004265A4">
        <w:rPr>
          <w:rStyle w:val="s1"/>
          <w:b/>
          <w:bCs/>
          <w:sz w:val="20"/>
          <w:szCs w:val="20"/>
          <w:lang w:val="en-US"/>
        </w:rPr>
        <w:t>Glanges</w:t>
      </w:r>
      <w:proofErr w:type="spellEnd"/>
      <w:r w:rsidRPr="004265A4">
        <w:rPr>
          <w:rStyle w:val="s1"/>
          <w:b/>
          <w:bCs/>
          <w:sz w:val="20"/>
          <w:szCs w:val="20"/>
          <w:lang w:val="en-US"/>
        </w:rPr>
        <w:t>, France and its inventory.</w:t>
      </w:r>
    </w:p>
    <w:p w14:paraId="17A2CDB5" w14:textId="3FAFDE6D" w:rsidR="004265A4" w:rsidRPr="004265A4" w:rsidRDefault="004265A4" w:rsidP="004265A4">
      <w:pPr>
        <w:pStyle w:val="p2"/>
        <w:rPr>
          <w:b/>
          <w:bCs/>
          <w:sz w:val="20"/>
          <w:szCs w:val="20"/>
          <w:lang w:val="en-US"/>
        </w:rPr>
      </w:pPr>
      <w:r w:rsidRPr="004265A4">
        <w:rPr>
          <w:rStyle w:val="s1"/>
          <w:b/>
          <w:bCs/>
          <w:sz w:val="20"/>
          <w:szCs w:val="20"/>
          <w:lang w:val="en-US"/>
        </w:rPr>
        <w:t xml:space="preserve">2. At the time of booking we require a deposit of </w:t>
      </w:r>
      <w:r w:rsidR="00966248">
        <w:rPr>
          <w:rStyle w:val="s1"/>
          <w:b/>
          <w:bCs/>
          <w:sz w:val="20"/>
          <w:szCs w:val="20"/>
          <w:lang w:val="en-US"/>
        </w:rPr>
        <w:t>4</w:t>
      </w:r>
      <w:r w:rsidRPr="004265A4">
        <w:rPr>
          <w:rStyle w:val="s1"/>
          <w:b/>
          <w:bCs/>
          <w:sz w:val="20"/>
          <w:szCs w:val="20"/>
          <w:lang w:val="en-US"/>
        </w:rPr>
        <w:t xml:space="preserve">0%. The balance of the rental fee is due six weeks before the arrival date. Bookings made less than </w:t>
      </w:r>
      <w:r w:rsidR="00966248" w:rsidRPr="004265A4">
        <w:rPr>
          <w:rStyle w:val="s1"/>
          <w:b/>
          <w:bCs/>
          <w:sz w:val="20"/>
          <w:szCs w:val="20"/>
          <w:lang w:val="en-US"/>
        </w:rPr>
        <w:t>six weeks</w:t>
      </w:r>
      <w:r w:rsidRPr="004265A4">
        <w:rPr>
          <w:rStyle w:val="s1"/>
          <w:b/>
          <w:bCs/>
          <w:sz w:val="20"/>
          <w:szCs w:val="20"/>
          <w:lang w:val="en-US"/>
        </w:rPr>
        <w:t xml:space="preserve"> prior to the arrival date must be paid in full at the time of booking. Booking is definitive as the booking has been paid.</w:t>
      </w:r>
    </w:p>
    <w:p w14:paraId="5BBA4CFA" w14:textId="46186262" w:rsidR="004265A4" w:rsidRPr="004265A4" w:rsidRDefault="004265A4" w:rsidP="004265A4">
      <w:pPr>
        <w:pStyle w:val="p2"/>
        <w:rPr>
          <w:b/>
          <w:bCs/>
          <w:sz w:val="20"/>
          <w:szCs w:val="20"/>
          <w:lang w:val="en-US"/>
        </w:rPr>
      </w:pPr>
      <w:r w:rsidRPr="004265A4">
        <w:rPr>
          <w:rStyle w:val="s1"/>
          <w:b/>
          <w:bCs/>
          <w:sz w:val="20"/>
          <w:szCs w:val="20"/>
          <w:lang w:val="en-US"/>
        </w:rPr>
        <w:t xml:space="preserve">3. If, for compelling reasons, the booking is cancelled more than </w:t>
      </w:r>
      <w:r w:rsidR="00480F15">
        <w:rPr>
          <w:rStyle w:val="s1"/>
          <w:b/>
          <w:bCs/>
          <w:sz w:val="20"/>
          <w:szCs w:val="20"/>
          <w:lang w:val="en-US"/>
        </w:rPr>
        <w:t>six</w:t>
      </w:r>
      <w:r w:rsidRPr="004265A4">
        <w:rPr>
          <w:rStyle w:val="s1"/>
          <w:b/>
          <w:bCs/>
          <w:sz w:val="20"/>
          <w:szCs w:val="20"/>
          <w:lang w:val="en-US"/>
        </w:rPr>
        <w:t xml:space="preserve"> weeks before the arrival date, a full refund will be given minus the deposit. This amount constitutes reasonable estimated losses arising out of the cancellation. For cancellations made within </w:t>
      </w:r>
      <w:r w:rsidR="00480F15">
        <w:rPr>
          <w:rStyle w:val="s1"/>
          <w:b/>
          <w:bCs/>
          <w:sz w:val="20"/>
          <w:szCs w:val="20"/>
          <w:lang w:val="en-US"/>
        </w:rPr>
        <w:t>six</w:t>
      </w:r>
      <w:r w:rsidRPr="004265A4">
        <w:rPr>
          <w:rStyle w:val="s1"/>
          <w:b/>
          <w:bCs/>
          <w:sz w:val="20"/>
          <w:szCs w:val="20"/>
          <w:lang w:val="en-US"/>
        </w:rPr>
        <w:t xml:space="preserve"> weeks before the arrival date, no refund will be provided. We strongly recommend that you </w:t>
      </w:r>
      <w:r w:rsidR="00480F15">
        <w:rPr>
          <w:rStyle w:val="s1"/>
          <w:b/>
          <w:bCs/>
          <w:sz w:val="20"/>
          <w:szCs w:val="20"/>
          <w:lang w:val="en-US"/>
        </w:rPr>
        <w:t>have</w:t>
      </w:r>
      <w:r w:rsidRPr="004265A4">
        <w:rPr>
          <w:rStyle w:val="s1"/>
          <w:b/>
          <w:bCs/>
          <w:sz w:val="20"/>
          <w:szCs w:val="20"/>
          <w:lang w:val="en-US"/>
        </w:rPr>
        <w:t xml:space="preserve"> cancellation insurance for your holiday.</w:t>
      </w:r>
    </w:p>
    <w:p w14:paraId="152803D1" w14:textId="77777777" w:rsidR="004265A4" w:rsidRPr="004265A4" w:rsidRDefault="004265A4" w:rsidP="004265A4">
      <w:pPr>
        <w:pStyle w:val="p2"/>
        <w:rPr>
          <w:b/>
          <w:bCs/>
          <w:sz w:val="20"/>
          <w:szCs w:val="20"/>
          <w:lang w:val="en-US"/>
        </w:rPr>
      </w:pPr>
      <w:r w:rsidRPr="004265A4">
        <w:rPr>
          <w:rStyle w:val="s1"/>
          <w:b/>
          <w:bCs/>
          <w:sz w:val="20"/>
          <w:szCs w:val="20"/>
          <w:lang w:val="en-US"/>
        </w:rPr>
        <w:t>4. Non-payment of the rental fee on or before the due date shall be regarded as a cancellation of the booking by the client and the entire rental fee will be due. Aside from this, we would only cancel a booking if the cottage were unavailable for reasons beyond our reasonable control.</w:t>
      </w:r>
    </w:p>
    <w:p w14:paraId="3B27191B" w14:textId="77777777" w:rsidR="004265A4" w:rsidRPr="004265A4" w:rsidRDefault="004265A4" w:rsidP="004265A4">
      <w:pPr>
        <w:pStyle w:val="p2"/>
        <w:rPr>
          <w:b/>
          <w:bCs/>
          <w:sz w:val="20"/>
          <w:szCs w:val="20"/>
          <w:lang w:val="en-US"/>
        </w:rPr>
      </w:pPr>
      <w:r w:rsidRPr="004265A4">
        <w:rPr>
          <w:rStyle w:val="s1"/>
          <w:b/>
          <w:bCs/>
          <w:sz w:val="20"/>
          <w:szCs w:val="20"/>
          <w:lang w:val="en-US"/>
        </w:rPr>
        <w:t>5. The cottage will be available from 4.00 pm on the day of arrival (Saturday) and we require that you vacate the cottage by 10.00 am on the day of departure (Saturday), unless otherwise agreed in advance.</w:t>
      </w:r>
    </w:p>
    <w:p w14:paraId="65FAF2C7" w14:textId="64A7D90A" w:rsidR="004265A4" w:rsidRPr="004265A4" w:rsidRDefault="004265A4" w:rsidP="004265A4">
      <w:pPr>
        <w:pStyle w:val="p2"/>
        <w:rPr>
          <w:b/>
          <w:bCs/>
          <w:sz w:val="20"/>
          <w:szCs w:val="20"/>
          <w:lang w:val="en-US"/>
        </w:rPr>
      </w:pPr>
      <w:r w:rsidRPr="004265A4">
        <w:rPr>
          <w:rStyle w:val="s1"/>
          <w:b/>
          <w:bCs/>
          <w:sz w:val="20"/>
          <w:szCs w:val="20"/>
          <w:lang w:val="en-US"/>
        </w:rPr>
        <w:t xml:space="preserve">6. We ask you to take all reasonable and proper care of the property and leave the property in a clean and tidy condition. This includes placing all </w:t>
      </w:r>
      <w:r w:rsidR="00966248">
        <w:rPr>
          <w:rStyle w:val="s1"/>
          <w:b/>
          <w:bCs/>
          <w:sz w:val="20"/>
          <w:szCs w:val="20"/>
          <w:lang w:val="en-US"/>
        </w:rPr>
        <w:t xml:space="preserve">the garbage </w:t>
      </w:r>
      <w:r w:rsidRPr="004265A4">
        <w:rPr>
          <w:rStyle w:val="s1"/>
          <w:b/>
          <w:bCs/>
          <w:sz w:val="20"/>
          <w:szCs w:val="20"/>
          <w:lang w:val="en-US"/>
        </w:rPr>
        <w:t xml:space="preserve">in the garbage bins outside the property and </w:t>
      </w:r>
      <w:r w:rsidR="00966248">
        <w:rPr>
          <w:rStyle w:val="s1"/>
          <w:b/>
          <w:bCs/>
          <w:sz w:val="20"/>
          <w:szCs w:val="20"/>
          <w:lang w:val="en-US"/>
        </w:rPr>
        <w:t>clean</w:t>
      </w:r>
      <w:r w:rsidR="00480F15">
        <w:rPr>
          <w:rStyle w:val="s1"/>
          <w:b/>
          <w:bCs/>
          <w:sz w:val="20"/>
          <w:szCs w:val="20"/>
          <w:lang w:val="en-US"/>
        </w:rPr>
        <w:t xml:space="preserve"> </w:t>
      </w:r>
      <w:r w:rsidR="00966248">
        <w:rPr>
          <w:rStyle w:val="s1"/>
          <w:b/>
          <w:bCs/>
          <w:sz w:val="20"/>
          <w:szCs w:val="20"/>
          <w:lang w:val="en-US"/>
        </w:rPr>
        <w:t>out the dish washer.</w:t>
      </w:r>
    </w:p>
    <w:p w14:paraId="6740B18E" w14:textId="77777777" w:rsidR="004265A4" w:rsidRPr="004265A4" w:rsidRDefault="004265A4" w:rsidP="004265A4">
      <w:pPr>
        <w:pStyle w:val="p2"/>
        <w:rPr>
          <w:b/>
          <w:bCs/>
          <w:sz w:val="20"/>
          <w:szCs w:val="20"/>
          <w:lang w:val="en-US"/>
        </w:rPr>
      </w:pPr>
      <w:r w:rsidRPr="004265A4">
        <w:rPr>
          <w:rStyle w:val="s1"/>
          <w:b/>
          <w:bCs/>
          <w:sz w:val="20"/>
          <w:szCs w:val="20"/>
          <w:lang w:val="en-US"/>
        </w:rPr>
        <w:t>7. You are liable for any damages or breakages to the property or its contents that are caused by you or any members of your party, unless you can demonstrate that the damage is not due to negligence or willful misconduct.</w:t>
      </w:r>
    </w:p>
    <w:p w14:paraId="37E878B1" w14:textId="77777777" w:rsidR="004265A4" w:rsidRPr="004265A4" w:rsidRDefault="004265A4" w:rsidP="004265A4">
      <w:pPr>
        <w:pStyle w:val="p2"/>
        <w:rPr>
          <w:b/>
          <w:bCs/>
          <w:sz w:val="20"/>
          <w:szCs w:val="20"/>
          <w:lang w:val="en-US"/>
        </w:rPr>
      </w:pPr>
      <w:r w:rsidRPr="004265A4">
        <w:rPr>
          <w:rStyle w:val="s1"/>
          <w:b/>
          <w:bCs/>
          <w:sz w:val="20"/>
          <w:szCs w:val="20"/>
          <w:lang w:val="en-US"/>
        </w:rPr>
        <w:t>8. Any damages or breakages must be reported to the caretaker as soon as possible and paid for before you depart.</w:t>
      </w:r>
    </w:p>
    <w:p w14:paraId="6C6AEB8D" w14:textId="77777777" w:rsidR="004265A4" w:rsidRPr="004265A4" w:rsidRDefault="004265A4" w:rsidP="004265A4">
      <w:pPr>
        <w:pStyle w:val="p2"/>
        <w:rPr>
          <w:b/>
          <w:bCs/>
          <w:sz w:val="20"/>
          <w:szCs w:val="20"/>
          <w:lang w:val="en-US"/>
        </w:rPr>
      </w:pPr>
      <w:r w:rsidRPr="004265A4">
        <w:rPr>
          <w:rStyle w:val="s1"/>
          <w:b/>
          <w:bCs/>
          <w:sz w:val="20"/>
          <w:szCs w:val="20"/>
          <w:lang w:val="en-US"/>
        </w:rPr>
        <w:t>9. During your stay, you are responsible for the behavior of all members of your party.</w:t>
      </w:r>
    </w:p>
    <w:p w14:paraId="5CDB647A" w14:textId="77777777" w:rsidR="004265A4" w:rsidRPr="004265A4" w:rsidRDefault="004265A4" w:rsidP="004265A4">
      <w:pPr>
        <w:pStyle w:val="p2"/>
        <w:rPr>
          <w:b/>
          <w:bCs/>
          <w:sz w:val="20"/>
          <w:szCs w:val="20"/>
          <w:lang w:val="en-US"/>
        </w:rPr>
      </w:pPr>
      <w:r w:rsidRPr="004265A4">
        <w:rPr>
          <w:rStyle w:val="s1"/>
          <w:b/>
          <w:bCs/>
          <w:sz w:val="20"/>
          <w:szCs w:val="20"/>
          <w:lang w:val="en-US"/>
        </w:rPr>
        <w:t>10. We ask you not to do or permit anything on the premises that might cause a nuisance to neighbors and to abide by all instructions from the caretaker as regards the use of the property. We reserve the right to ask you and your party to leave the property without any refund if the behavior of any guest is considered unacceptable.</w:t>
      </w:r>
    </w:p>
    <w:p w14:paraId="67AA77A8" w14:textId="77777777" w:rsidR="004265A4" w:rsidRPr="004265A4" w:rsidRDefault="004265A4" w:rsidP="004265A4">
      <w:pPr>
        <w:pStyle w:val="p2"/>
        <w:rPr>
          <w:b/>
          <w:bCs/>
          <w:sz w:val="20"/>
          <w:szCs w:val="20"/>
          <w:lang w:val="en-US"/>
        </w:rPr>
      </w:pPr>
      <w:r w:rsidRPr="004265A4">
        <w:rPr>
          <w:rStyle w:val="s1"/>
          <w:b/>
          <w:bCs/>
          <w:sz w:val="20"/>
          <w:szCs w:val="20"/>
          <w:lang w:val="en-US"/>
        </w:rPr>
        <w:t>11. We do not accept liability for any injury caused to persons or any loss or damage to personal property. Our rental fee does not include insurance and we strongly advise that you take out suitable insurance cover.</w:t>
      </w:r>
    </w:p>
    <w:p w14:paraId="11BD51FC" w14:textId="77777777" w:rsidR="004265A4" w:rsidRPr="004265A4" w:rsidRDefault="004265A4" w:rsidP="004265A4">
      <w:pPr>
        <w:pStyle w:val="p2"/>
        <w:rPr>
          <w:b/>
          <w:bCs/>
          <w:sz w:val="20"/>
          <w:szCs w:val="20"/>
          <w:lang w:val="en-US"/>
        </w:rPr>
      </w:pPr>
      <w:r w:rsidRPr="004265A4">
        <w:rPr>
          <w:rStyle w:val="s1"/>
          <w:b/>
          <w:bCs/>
          <w:sz w:val="20"/>
          <w:szCs w:val="20"/>
          <w:lang w:val="en-US"/>
        </w:rPr>
        <w:t>12. We endeavor to ensure that everything is to your satisfaction during your stay. Should you find any faults or have any complaints, we advise you to contact the caretaker. In the unlikely event that the caretaker cannot sort out the problem to your satisfaction, we ask you to contact us immediately so that any appropriate action can be taken.</w:t>
      </w:r>
    </w:p>
    <w:p w14:paraId="26FEDDE1" w14:textId="080756BA" w:rsidR="004265A4" w:rsidRPr="004265A4" w:rsidRDefault="004265A4" w:rsidP="004265A4">
      <w:pPr>
        <w:pStyle w:val="p2"/>
        <w:rPr>
          <w:b/>
          <w:bCs/>
          <w:sz w:val="20"/>
          <w:szCs w:val="20"/>
          <w:lang w:val="en-US"/>
        </w:rPr>
      </w:pPr>
      <w:r w:rsidRPr="004265A4">
        <w:rPr>
          <w:rStyle w:val="s1"/>
          <w:b/>
          <w:bCs/>
          <w:sz w:val="20"/>
          <w:szCs w:val="20"/>
          <w:lang w:val="en-US"/>
        </w:rPr>
        <w:t xml:space="preserve">13. Pets are permitted only with prior approval. Smoking is not permitted in </w:t>
      </w:r>
      <w:r w:rsidR="00480F15">
        <w:rPr>
          <w:rStyle w:val="s1"/>
          <w:b/>
          <w:bCs/>
          <w:sz w:val="20"/>
          <w:szCs w:val="20"/>
          <w:lang w:val="en-US"/>
        </w:rPr>
        <w:t>any of our houses</w:t>
      </w:r>
      <w:r w:rsidRPr="004265A4">
        <w:rPr>
          <w:rStyle w:val="s1"/>
          <w:b/>
          <w:bCs/>
          <w:sz w:val="20"/>
          <w:szCs w:val="20"/>
          <w:lang w:val="en-US"/>
        </w:rPr>
        <w:t>.</w:t>
      </w:r>
    </w:p>
    <w:p w14:paraId="1A92D675" w14:textId="27C4F642" w:rsidR="004265A4" w:rsidRPr="004265A4" w:rsidRDefault="004265A4" w:rsidP="004265A4">
      <w:pPr>
        <w:pStyle w:val="p2"/>
        <w:rPr>
          <w:b/>
          <w:bCs/>
          <w:sz w:val="20"/>
          <w:szCs w:val="20"/>
          <w:lang w:val="en-US"/>
        </w:rPr>
      </w:pPr>
      <w:r w:rsidRPr="004265A4">
        <w:rPr>
          <w:rStyle w:val="s1"/>
          <w:b/>
          <w:bCs/>
          <w:sz w:val="20"/>
          <w:szCs w:val="20"/>
          <w:lang w:val="en-US"/>
        </w:rPr>
        <w:t>14. We require a damage deposit of €</w:t>
      </w:r>
      <w:r w:rsidR="00480F15">
        <w:rPr>
          <w:rStyle w:val="s1"/>
          <w:b/>
          <w:bCs/>
          <w:sz w:val="20"/>
          <w:szCs w:val="20"/>
          <w:lang w:val="en-US"/>
        </w:rPr>
        <w:t xml:space="preserve"> 30</w:t>
      </w:r>
      <w:r w:rsidRPr="004265A4">
        <w:rPr>
          <w:rStyle w:val="s1"/>
          <w:b/>
          <w:bCs/>
          <w:sz w:val="20"/>
          <w:szCs w:val="20"/>
          <w:lang w:val="en-US"/>
        </w:rPr>
        <w:t>0-. This will be refunded to your bank account within fourteen days of your departure from the property less any costs incurred.</w:t>
      </w:r>
    </w:p>
    <w:p w14:paraId="0E3A188E" w14:textId="77777777" w:rsidR="004265A4" w:rsidRPr="004265A4" w:rsidRDefault="004265A4" w:rsidP="004265A4">
      <w:pPr>
        <w:pStyle w:val="p2"/>
        <w:rPr>
          <w:rStyle w:val="s1"/>
          <w:b/>
          <w:bCs/>
          <w:sz w:val="20"/>
          <w:szCs w:val="20"/>
          <w:lang w:val="en-US"/>
        </w:rPr>
      </w:pPr>
      <w:r w:rsidRPr="004265A4">
        <w:rPr>
          <w:rStyle w:val="s1"/>
          <w:b/>
          <w:bCs/>
          <w:sz w:val="20"/>
          <w:szCs w:val="20"/>
          <w:lang w:val="en-US"/>
        </w:rPr>
        <w:t>15. The number of persons occupying the property must not exceed the number declared at the time of booking.</w:t>
      </w:r>
    </w:p>
    <w:p w14:paraId="65CCAF17" w14:textId="748755C5" w:rsidR="004265A4" w:rsidRPr="004265A4" w:rsidRDefault="004265A4" w:rsidP="004265A4">
      <w:pPr>
        <w:pStyle w:val="p2"/>
        <w:rPr>
          <w:b/>
          <w:bCs/>
          <w:sz w:val="20"/>
          <w:szCs w:val="20"/>
          <w:lang w:val="en-US"/>
        </w:rPr>
      </w:pPr>
      <w:r w:rsidRPr="004265A4">
        <w:rPr>
          <w:rStyle w:val="s1"/>
          <w:b/>
          <w:bCs/>
          <w:sz w:val="20"/>
          <w:szCs w:val="20"/>
          <w:lang w:val="en-US"/>
        </w:rPr>
        <w:t xml:space="preserve">16. Our houses are situated in the rural surroundings of France. </w:t>
      </w:r>
      <w:r w:rsidR="00966248" w:rsidRPr="004265A4">
        <w:rPr>
          <w:rStyle w:val="s1"/>
          <w:b/>
          <w:bCs/>
          <w:sz w:val="20"/>
          <w:szCs w:val="20"/>
          <w:lang w:val="en-US"/>
        </w:rPr>
        <w:t>So,</w:t>
      </w:r>
      <w:r w:rsidRPr="004265A4">
        <w:rPr>
          <w:rStyle w:val="s1"/>
          <w:b/>
          <w:bCs/>
          <w:sz w:val="20"/>
          <w:szCs w:val="20"/>
          <w:lang w:val="en-US"/>
        </w:rPr>
        <w:t xml:space="preserve"> life and expectations can differ from your home customs/habits and experiences such as animals, slower internet, no cable/satellite e.g. We are not responsible for that and will not be a held accountable.</w:t>
      </w:r>
    </w:p>
    <w:p w14:paraId="7865E556" w14:textId="77777777" w:rsidR="004265A4" w:rsidRPr="004265A4" w:rsidRDefault="004265A4" w:rsidP="004265A4">
      <w:pPr>
        <w:pStyle w:val="p2"/>
        <w:rPr>
          <w:b/>
          <w:bCs/>
          <w:sz w:val="20"/>
          <w:szCs w:val="20"/>
          <w:lang w:val="en-US"/>
        </w:rPr>
      </w:pPr>
      <w:r w:rsidRPr="004265A4">
        <w:rPr>
          <w:rStyle w:val="s1"/>
          <w:b/>
          <w:bCs/>
          <w:sz w:val="20"/>
          <w:szCs w:val="20"/>
          <w:lang w:val="en-US"/>
        </w:rPr>
        <w:t>17. If the client continues to fail to comply with any obligation to which he is subject by virtue of the rental agreement, as a result of which the lessor is compelled to take judicial and/or extra-judicial measures, all costs incurred shall be for the client’s account, including the costs of legal assistance. Dutch law is applicable.</w:t>
      </w:r>
    </w:p>
    <w:p w14:paraId="781C083A" w14:textId="77777777" w:rsidR="004265A4" w:rsidRPr="004265A4" w:rsidRDefault="004265A4" w:rsidP="004265A4">
      <w:pPr>
        <w:rPr>
          <w:rFonts w:ascii="Helvetica Neue" w:hAnsi="Helvetica Neue"/>
          <w:b/>
          <w:bCs/>
          <w:sz w:val="20"/>
          <w:szCs w:val="20"/>
          <w:lang w:val="en-US"/>
        </w:rPr>
      </w:pPr>
    </w:p>
    <w:p w14:paraId="2177E856" w14:textId="6674A02A" w:rsidR="00BA41B4" w:rsidRPr="004265A4" w:rsidRDefault="00EA38B1">
      <w:pPr>
        <w:rPr>
          <w:rFonts w:ascii="Helvetica Neue" w:hAnsi="Helvetica Neue"/>
          <w:sz w:val="20"/>
          <w:szCs w:val="20"/>
        </w:rPr>
      </w:pPr>
    </w:p>
    <w:p w14:paraId="290908F4" w14:textId="77777777" w:rsidR="004265A4" w:rsidRDefault="004265A4" w:rsidP="004265A4">
      <w:pPr>
        <w:pStyle w:val="Corps"/>
        <w:rPr>
          <w:b/>
          <w:bCs/>
          <w:sz w:val="21"/>
          <w:szCs w:val="21"/>
          <w:lang w:val="fr-FR"/>
        </w:rPr>
      </w:pPr>
    </w:p>
    <w:p w14:paraId="2B506675" w14:textId="6C7A407E" w:rsidR="004265A4" w:rsidRPr="004265A4" w:rsidRDefault="004265A4" w:rsidP="004265A4">
      <w:pPr>
        <w:pStyle w:val="Corps"/>
        <w:rPr>
          <w:b/>
          <w:bCs/>
          <w:sz w:val="24"/>
          <w:szCs w:val="24"/>
        </w:rPr>
      </w:pPr>
      <w:r w:rsidRPr="004265A4">
        <w:rPr>
          <w:b/>
          <w:bCs/>
          <w:sz w:val="24"/>
          <w:szCs w:val="24"/>
          <w:lang w:val="fr-FR"/>
        </w:rPr>
        <w:t>Termes et conditions des maisons de vacances Lys d’</w:t>
      </w:r>
      <w:proofErr w:type="spellStart"/>
      <w:r w:rsidRPr="004265A4">
        <w:rPr>
          <w:b/>
          <w:bCs/>
          <w:sz w:val="24"/>
          <w:szCs w:val="24"/>
        </w:rPr>
        <w:t>Avril</w:t>
      </w:r>
      <w:proofErr w:type="spellEnd"/>
    </w:p>
    <w:p w14:paraId="4677531F" w14:textId="77777777" w:rsidR="004265A4" w:rsidRPr="004265A4" w:rsidRDefault="004265A4" w:rsidP="004265A4">
      <w:pPr>
        <w:pStyle w:val="Corps"/>
        <w:rPr>
          <w:sz w:val="20"/>
          <w:szCs w:val="20"/>
        </w:rPr>
      </w:pPr>
    </w:p>
    <w:p w14:paraId="6ABCA413" w14:textId="77777777" w:rsidR="004265A4" w:rsidRPr="004265A4" w:rsidRDefault="004265A4" w:rsidP="004265A4">
      <w:pPr>
        <w:pStyle w:val="Corps"/>
        <w:rPr>
          <w:b/>
          <w:bCs/>
          <w:sz w:val="20"/>
          <w:szCs w:val="20"/>
        </w:rPr>
      </w:pPr>
      <w:r w:rsidRPr="004265A4">
        <w:rPr>
          <w:b/>
          <w:bCs/>
          <w:sz w:val="20"/>
          <w:szCs w:val="20"/>
          <w:lang w:val="fr-FR"/>
        </w:rPr>
        <w:t xml:space="preserve">1. Le contrat de location comprend les maisons de vacances Lys d'Avril, situées </w:t>
      </w:r>
      <w:r w:rsidRPr="004265A4">
        <w:rPr>
          <w:b/>
          <w:bCs/>
          <w:sz w:val="20"/>
          <w:szCs w:val="20"/>
        </w:rPr>
        <w:t xml:space="preserve">à </w:t>
      </w:r>
      <w:proofErr w:type="spellStart"/>
      <w:r w:rsidRPr="004265A4">
        <w:rPr>
          <w:b/>
          <w:bCs/>
          <w:sz w:val="20"/>
          <w:szCs w:val="20"/>
          <w:lang w:val="fr-FR"/>
        </w:rPr>
        <w:t>Glanges</w:t>
      </w:r>
      <w:proofErr w:type="spellEnd"/>
      <w:r w:rsidRPr="004265A4">
        <w:rPr>
          <w:b/>
          <w:bCs/>
          <w:sz w:val="20"/>
          <w:szCs w:val="20"/>
          <w:lang w:val="fr-FR"/>
        </w:rPr>
        <w:t>, en France, avec l'inventaire complet et les accessoires.</w:t>
      </w:r>
    </w:p>
    <w:p w14:paraId="61EF689B" w14:textId="5FBC3817" w:rsidR="004265A4" w:rsidRPr="004265A4" w:rsidRDefault="004265A4" w:rsidP="004265A4">
      <w:pPr>
        <w:pStyle w:val="Corps"/>
        <w:rPr>
          <w:b/>
          <w:bCs/>
          <w:sz w:val="20"/>
          <w:szCs w:val="20"/>
        </w:rPr>
      </w:pPr>
      <w:r w:rsidRPr="004265A4">
        <w:rPr>
          <w:b/>
          <w:bCs/>
          <w:sz w:val="20"/>
          <w:szCs w:val="20"/>
          <w:lang w:val="fr-FR"/>
        </w:rPr>
        <w:lastRenderedPageBreak/>
        <w:t xml:space="preserve">2. Lors de la réservation, un acompte de </w:t>
      </w:r>
      <w:r w:rsidR="00480F15">
        <w:rPr>
          <w:b/>
          <w:bCs/>
          <w:sz w:val="20"/>
          <w:szCs w:val="20"/>
          <w:lang w:val="fr-FR"/>
        </w:rPr>
        <w:t>4</w:t>
      </w:r>
      <w:r w:rsidRPr="004265A4">
        <w:rPr>
          <w:b/>
          <w:bCs/>
          <w:sz w:val="20"/>
          <w:szCs w:val="20"/>
          <w:lang w:val="fr-FR"/>
        </w:rPr>
        <w:t xml:space="preserve">0% est dû sur le loyer, le solde du loyer doit </w:t>
      </w:r>
      <w:r w:rsidRPr="004265A4">
        <w:rPr>
          <w:b/>
          <w:bCs/>
          <w:sz w:val="20"/>
          <w:szCs w:val="20"/>
        </w:rPr>
        <w:t>ê</w:t>
      </w:r>
      <w:proofErr w:type="spellStart"/>
      <w:r w:rsidRPr="004265A4">
        <w:rPr>
          <w:b/>
          <w:bCs/>
          <w:sz w:val="20"/>
          <w:szCs w:val="20"/>
          <w:lang w:val="fr-FR"/>
        </w:rPr>
        <w:t>tre</w:t>
      </w:r>
      <w:proofErr w:type="spellEnd"/>
      <w:r w:rsidRPr="004265A4">
        <w:rPr>
          <w:b/>
          <w:bCs/>
          <w:sz w:val="20"/>
          <w:szCs w:val="20"/>
          <w:lang w:val="fr-FR"/>
        </w:rPr>
        <w:t xml:space="preserve"> payé au plus tard 6 semaines avant l'occupation de la maison. Si la période de location commence dans les 6 semaines, le montant total de la location doit </w:t>
      </w:r>
      <w:proofErr w:type="spellStart"/>
      <w:r w:rsidRPr="004265A4">
        <w:rPr>
          <w:b/>
          <w:bCs/>
          <w:sz w:val="20"/>
          <w:szCs w:val="20"/>
        </w:rPr>
        <w:t>être</w:t>
      </w:r>
      <w:proofErr w:type="spellEnd"/>
      <w:r w:rsidRPr="004265A4">
        <w:rPr>
          <w:b/>
          <w:bCs/>
          <w:sz w:val="20"/>
          <w:szCs w:val="20"/>
          <w:lang w:val="fr-FR"/>
        </w:rPr>
        <w:t xml:space="preserve"> </w:t>
      </w:r>
      <w:r w:rsidRPr="004265A4">
        <w:rPr>
          <w:b/>
          <w:bCs/>
          <w:sz w:val="20"/>
          <w:szCs w:val="20"/>
          <w:lang w:val="en-US"/>
        </w:rPr>
        <w:t>pay</w:t>
      </w:r>
      <w:r w:rsidRPr="004265A4">
        <w:rPr>
          <w:b/>
          <w:bCs/>
          <w:sz w:val="20"/>
          <w:szCs w:val="20"/>
          <w:lang w:val="fr-FR"/>
        </w:rPr>
        <w:t>é en sa totalité. La réservation est définitive lorsque le premier acompte a é</w:t>
      </w:r>
      <w:r w:rsidRPr="004265A4">
        <w:rPr>
          <w:b/>
          <w:bCs/>
          <w:sz w:val="20"/>
          <w:szCs w:val="20"/>
        </w:rPr>
        <w:t>t</w:t>
      </w:r>
      <w:r w:rsidRPr="004265A4">
        <w:rPr>
          <w:b/>
          <w:bCs/>
          <w:sz w:val="20"/>
          <w:szCs w:val="20"/>
          <w:lang w:val="fr-FR"/>
        </w:rPr>
        <w:t>é effectué</w:t>
      </w:r>
      <w:r w:rsidRPr="004265A4">
        <w:rPr>
          <w:b/>
          <w:bCs/>
          <w:sz w:val="20"/>
          <w:szCs w:val="20"/>
        </w:rPr>
        <w:t>.</w:t>
      </w:r>
    </w:p>
    <w:p w14:paraId="388CFE3E" w14:textId="284FE791" w:rsidR="004265A4" w:rsidRPr="004265A4" w:rsidRDefault="004265A4" w:rsidP="004265A4">
      <w:pPr>
        <w:pStyle w:val="Corps"/>
        <w:rPr>
          <w:b/>
          <w:bCs/>
          <w:sz w:val="20"/>
          <w:szCs w:val="20"/>
        </w:rPr>
      </w:pPr>
      <w:r w:rsidRPr="004265A4">
        <w:rPr>
          <w:b/>
          <w:bCs/>
          <w:sz w:val="20"/>
          <w:szCs w:val="20"/>
          <w:lang w:val="fr-FR"/>
        </w:rPr>
        <w:t>3. Jusqu'</w:t>
      </w:r>
      <w:r w:rsidRPr="004265A4">
        <w:rPr>
          <w:b/>
          <w:bCs/>
          <w:sz w:val="20"/>
          <w:szCs w:val="20"/>
        </w:rPr>
        <w:t xml:space="preserve">à </w:t>
      </w:r>
      <w:r w:rsidRPr="004265A4">
        <w:rPr>
          <w:b/>
          <w:bCs/>
          <w:sz w:val="20"/>
          <w:szCs w:val="20"/>
          <w:lang w:val="fr-FR"/>
        </w:rPr>
        <w:t xml:space="preserve">6 semaines avant le début de la période de location, le locataire peut annuler sa réservation en cas de besoin urgent. La caution nous sert alors </w:t>
      </w:r>
      <w:r w:rsidRPr="004265A4">
        <w:rPr>
          <w:b/>
          <w:bCs/>
          <w:sz w:val="20"/>
          <w:szCs w:val="20"/>
        </w:rPr>
        <w:t xml:space="preserve">à </w:t>
      </w:r>
      <w:r w:rsidRPr="004265A4">
        <w:rPr>
          <w:b/>
          <w:bCs/>
          <w:sz w:val="20"/>
          <w:szCs w:val="20"/>
          <w:lang w:val="fr-FR"/>
        </w:rPr>
        <w:t>couvrir les frais. En cas d'annulation tardive, aucun remboursement de la location ne sera effectué. Il est conseillé de souscrire une assurance annulation.</w:t>
      </w:r>
    </w:p>
    <w:p w14:paraId="140254A3" w14:textId="77777777" w:rsidR="004265A4" w:rsidRPr="004265A4" w:rsidRDefault="004265A4" w:rsidP="004265A4">
      <w:pPr>
        <w:pStyle w:val="Corps"/>
        <w:rPr>
          <w:b/>
          <w:bCs/>
          <w:sz w:val="20"/>
          <w:szCs w:val="20"/>
        </w:rPr>
      </w:pPr>
      <w:r w:rsidRPr="004265A4">
        <w:rPr>
          <w:b/>
          <w:bCs/>
          <w:sz w:val="20"/>
          <w:szCs w:val="20"/>
          <w:lang w:val="fr-FR"/>
        </w:rPr>
        <w:t xml:space="preserve">4. Si le locataire ne remplit pas ses obligations de paiement </w:t>
      </w:r>
      <w:r w:rsidRPr="004265A4">
        <w:rPr>
          <w:b/>
          <w:bCs/>
          <w:sz w:val="20"/>
          <w:szCs w:val="20"/>
        </w:rPr>
        <w:t xml:space="preserve">à </w:t>
      </w:r>
      <w:r w:rsidRPr="004265A4">
        <w:rPr>
          <w:b/>
          <w:bCs/>
          <w:sz w:val="20"/>
          <w:szCs w:val="20"/>
          <w:lang w:val="fr-FR"/>
        </w:rPr>
        <w:t>temps, le propriétaire est en droit d'annuler les accords conclus. Le locataire n'est pas libé</w:t>
      </w:r>
      <w:r w:rsidRPr="004265A4">
        <w:rPr>
          <w:b/>
          <w:bCs/>
          <w:sz w:val="20"/>
          <w:szCs w:val="20"/>
        </w:rPr>
        <w:t>r</w:t>
      </w:r>
      <w:r w:rsidRPr="004265A4">
        <w:rPr>
          <w:b/>
          <w:bCs/>
          <w:sz w:val="20"/>
          <w:szCs w:val="20"/>
          <w:lang w:val="fr-FR"/>
        </w:rPr>
        <w:t>é de son obligation de paiement. De plus, le propriétaire ne pourra résilier le contrat qu'en cas de force majeure démontrable.</w:t>
      </w:r>
    </w:p>
    <w:p w14:paraId="3875A8F6" w14:textId="77777777" w:rsidR="004265A4" w:rsidRPr="004265A4" w:rsidRDefault="004265A4" w:rsidP="004265A4">
      <w:pPr>
        <w:pStyle w:val="Corps"/>
        <w:rPr>
          <w:b/>
          <w:bCs/>
          <w:sz w:val="20"/>
          <w:szCs w:val="20"/>
        </w:rPr>
      </w:pPr>
      <w:r w:rsidRPr="004265A4">
        <w:rPr>
          <w:b/>
          <w:bCs/>
          <w:sz w:val="20"/>
          <w:szCs w:val="20"/>
          <w:lang w:val="fr-FR"/>
        </w:rPr>
        <w:t xml:space="preserve">5. Le temps de location commence le jour d'arrivée le samedi </w:t>
      </w:r>
      <w:r w:rsidRPr="004265A4">
        <w:rPr>
          <w:b/>
          <w:bCs/>
          <w:sz w:val="20"/>
          <w:szCs w:val="20"/>
        </w:rPr>
        <w:t xml:space="preserve">à </w:t>
      </w:r>
      <w:r w:rsidRPr="004265A4">
        <w:rPr>
          <w:b/>
          <w:bCs/>
          <w:sz w:val="20"/>
          <w:szCs w:val="20"/>
          <w:lang w:val="fr-FR"/>
        </w:rPr>
        <w:t xml:space="preserve">16 heures et se termine le jour du départ tous les samedis </w:t>
      </w:r>
      <w:r w:rsidRPr="004265A4">
        <w:rPr>
          <w:b/>
          <w:bCs/>
          <w:sz w:val="20"/>
          <w:szCs w:val="20"/>
        </w:rPr>
        <w:t xml:space="preserve">à </w:t>
      </w:r>
      <w:r w:rsidRPr="004265A4">
        <w:rPr>
          <w:b/>
          <w:bCs/>
          <w:sz w:val="20"/>
          <w:szCs w:val="20"/>
          <w:lang w:val="fr-FR"/>
        </w:rPr>
        <w:t>10 heures, sauf accord contraire.</w:t>
      </w:r>
    </w:p>
    <w:p w14:paraId="14DFC49B" w14:textId="1C7362D2" w:rsidR="004265A4" w:rsidRPr="004265A4" w:rsidRDefault="004265A4" w:rsidP="004265A4">
      <w:pPr>
        <w:pStyle w:val="Corps"/>
        <w:rPr>
          <w:b/>
          <w:bCs/>
          <w:sz w:val="20"/>
          <w:szCs w:val="20"/>
        </w:rPr>
      </w:pPr>
      <w:r w:rsidRPr="004265A4">
        <w:rPr>
          <w:b/>
          <w:bCs/>
          <w:sz w:val="20"/>
          <w:szCs w:val="20"/>
          <w:lang w:val="fr-FR"/>
        </w:rPr>
        <w:t xml:space="preserve">6. Le locataire s'engage </w:t>
      </w:r>
      <w:r w:rsidRPr="004265A4">
        <w:rPr>
          <w:b/>
          <w:bCs/>
          <w:sz w:val="20"/>
          <w:szCs w:val="20"/>
        </w:rPr>
        <w:t xml:space="preserve">à </w:t>
      </w:r>
      <w:r w:rsidRPr="004265A4">
        <w:rPr>
          <w:b/>
          <w:bCs/>
          <w:sz w:val="20"/>
          <w:szCs w:val="20"/>
          <w:lang w:val="fr-FR"/>
        </w:rPr>
        <w:t>bien habiter la maison. Au départ, le locataire doit s'assurer que tous les déchets ont é</w:t>
      </w:r>
      <w:r w:rsidRPr="004265A4">
        <w:rPr>
          <w:b/>
          <w:bCs/>
          <w:sz w:val="20"/>
          <w:szCs w:val="20"/>
        </w:rPr>
        <w:t>t</w:t>
      </w:r>
      <w:r w:rsidRPr="004265A4">
        <w:rPr>
          <w:b/>
          <w:bCs/>
          <w:sz w:val="20"/>
          <w:szCs w:val="20"/>
          <w:lang w:val="fr-FR"/>
        </w:rPr>
        <w:t xml:space="preserve">é </w:t>
      </w:r>
      <w:r w:rsidRPr="004265A4">
        <w:rPr>
          <w:b/>
          <w:bCs/>
          <w:sz w:val="20"/>
          <w:szCs w:val="20"/>
        </w:rPr>
        <w:t>d</w:t>
      </w:r>
      <w:r w:rsidRPr="004265A4">
        <w:rPr>
          <w:b/>
          <w:bCs/>
          <w:sz w:val="20"/>
          <w:szCs w:val="20"/>
          <w:lang w:val="fr-FR"/>
        </w:rPr>
        <w:t>é</w:t>
      </w:r>
      <w:r w:rsidRPr="004265A4">
        <w:rPr>
          <w:b/>
          <w:bCs/>
          <w:sz w:val="20"/>
          <w:szCs w:val="20"/>
        </w:rPr>
        <w:t>pos</w:t>
      </w:r>
      <w:proofErr w:type="spellStart"/>
      <w:r w:rsidRPr="004265A4">
        <w:rPr>
          <w:b/>
          <w:bCs/>
          <w:sz w:val="20"/>
          <w:szCs w:val="20"/>
          <w:lang w:val="fr-FR"/>
        </w:rPr>
        <w:t>és</w:t>
      </w:r>
      <w:proofErr w:type="spellEnd"/>
      <w:r w:rsidRPr="004265A4">
        <w:rPr>
          <w:b/>
          <w:bCs/>
          <w:sz w:val="20"/>
          <w:szCs w:val="20"/>
          <w:lang w:val="fr-FR"/>
        </w:rPr>
        <w:t xml:space="preserve"> dans les conteneurs appropriés, qu'aucune vaisselle sale n'est laissée et que la maison soit bien rangée. </w:t>
      </w:r>
    </w:p>
    <w:p w14:paraId="67861C9D" w14:textId="77777777" w:rsidR="004265A4" w:rsidRPr="004265A4" w:rsidRDefault="004265A4" w:rsidP="004265A4">
      <w:pPr>
        <w:pStyle w:val="Corps"/>
        <w:rPr>
          <w:b/>
          <w:bCs/>
          <w:sz w:val="20"/>
          <w:szCs w:val="20"/>
        </w:rPr>
      </w:pPr>
      <w:r w:rsidRPr="004265A4">
        <w:rPr>
          <w:b/>
          <w:bCs/>
          <w:sz w:val="20"/>
          <w:szCs w:val="20"/>
          <w:lang w:val="fr-FR"/>
        </w:rPr>
        <w:t xml:space="preserve">7. Le locataire est responsable de tout dommage causé au bien loué </w:t>
      </w:r>
      <w:proofErr w:type="spellStart"/>
      <w:r w:rsidRPr="004265A4">
        <w:rPr>
          <w:b/>
          <w:bCs/>
          <w:sz w:val="20"/>
          <w:szCs w:val="20"/>
        </w:rPr>
        <w:t>ou</w:t>
      </w:r>
      <w:proofErr w:type="spellEnd"/>
      <w:r w:rsidRPr="004265A4">
        <w:rPr>
          <w:b/>
          <w:bCs/>
          <w:sz w:val="20"/>
          <w:szCs w:val="20"/>
        </w:rPr>
        <w:t xml:space="preserve"> à </w:t>
      </w:r>
      <w:r w:rsidRPr="004265A4">
        <w:rPr>
          <w:b/>
          <w:bCs/>
          <w:sz w:val="20"/>
          <w:szCs w:val="20"/>
          <w:lang w:val="fr-FR"/>
        </w:rPr>
        <w:t xml:space="preserve">ses accessoires, quelle qu'en soit la cause, </w:t>
      </w:r>
      <w:r w:rsidRPr="004265A4">
        <w:rPr>
          <w:b/>
          <w:bCs/>
          <w:sz w:val="20"/>
          <w:szCs w:val="20"/>
        </w:rPr>
        <w:t xml:space="preserve">à </w:t>
      </w:r>
      <w:r w:rsidRPr="004265A4">
        <w:rPr>
          <w:b/>
          <w:bCs/>
          <w:sz w:val="20"/>
          <w:szCs w:val="20"/>
          <w:lang w:val="fr-FR"/>
        </w:rPr>
        <w:t>moins qu'il ne prouve que le dommage ne résulte pas d'une négligence, d'une faute ou d'une intention de sa part ou de la part d'autres personnes dont il est responsable.</w:t>
      </w:r>
    </w:p>
    <w:p w14:paraId="1F04969E" w14:textId="77777777" w:rsidR="004265A4" w:rsidRPr="004265A4" w:rsidRDefault="004265A4" w:rsidP="004265A4">
      <w:pPr>
        <w:pStyle w:val="Corps"/>
        <w:rPr>
          <w:b/>
          <w:bCs/>
          <w:sz w:val="20"/>
          <w:szCs w:val="20"/>
        </w:rPr>
      </w:pPr>
      <w:r w:rsidRPr="004265A4">
        <w:rPr>
          <w:b/>
          <w:bCs/>
          <w:sz w:val="20"/>
          <w:szCs w:val="20"/>
          <w:lang w:val="fr-FR"/>
        </w:rPr>
        <w:t xml:space="preserve">8. Tout dommage ou défaut doit </w:t>
      </w:r>
      <w:r w:rsidRPr="004265A4">
        <w:rPr>
          <w:b/>
          <w:bCs/>
          <w:sz w:val="20"/>
          <w:szCs w:val="20"/>
        </w:rPr>
        <w:t>ê</w:t>
      </w:r>
      <w:r w:rsidRPr="004265A4">
        <w:rPr>
          <w:b/>
          <w:bCs/>
          <w:sz w:val="20"/>
          <w:szCs w:val="20"/>
          <w:lang w:val="it-IT"/>
        </w:rPr>
        <w:t xml:space="preserve">tre </w:t>
      </w:r>
      <w:proofErr w:type="spellStart"/>
      <w:r w:rsidRPr="004265A4">
        <w:rPr>
          <w:b/>
          <w:bCs/>
          <w:sz w:val="20"/>
          <w:szCs w:val="20"/>
          <w:lang w:val="it-IT"/>
        </w:rPr>
        <w:t>imm</w:t>
      </w:r>
      <w:r w:rsidRPr="004265A4">
        <w:rPr>
          <w:b/>
          <w:bCs/>
          <w:sz w:val="20"/>
          <w:szCs w:val="20"/>
          <w:lang w:val="fr-FR"/>
        </w:rPr>
        <w:t>édiatement</w:t>
      </w:r>
      <w:proofErr w:type="spellEnd"/>
      <w:r w:rsidRPr="004265A4">
        <w:rPr>
          <w:b/>
          <w:bCs/>
          <w:sz w:val="20"/>
          <w:szCs w:val="20"/>
          <w:lang w:val="fr-FR"/>
        </w:rPr>
        <w:t xml:space="preserve"> signalé par le locataire au gérant et payé avant le dé</w:t>
      </w:r>
      <w:r w:rsidRPr="004265A4">
        <w:rPr>
          <w:b/>
          <w:bCs/>
          <w:sz w:val="20"/>
          <w:szCs w:val="20"/>
        </w:rPr>
        <w:t>part.</w:t>
      </w:r>
    </w:p>
    <w:p w14:paraId="0E12EE3D" w14:textId="77777777" w:rsidR="004265A4" w:rsidRPr="004265A4" w:rsidRDefault="004265A4" w:rsidP="004265A4">
      <w:pPr>
        <w:pStyle w:val="Corps"/>
        <w:rPr>
          <w:b/>
          <w:bCs/>
          <w:sz w:val="20"/>
          <w:szCs w:val="20"/>
        </w:rPr>
      </w:pPr>
      <w:r w:rsidRPr="004265A4">
        <w:rPr>
          <w:b/>
          <w:bCs/>
          <w:sz w:val="20"/>
          <w:szCs w:val="20"/>
          <w:lang w:val="fr-FR"/>
        </w:rPr>
        <w:t>9. Le locataire est responsable pour toutes les personnes qui l'accompagnent.</w:t>
      </w:r>
    </w:p>
    <w:p w14:paraId="074A4E8A" w14:textId="77777777" w:rsidR="004265A4" w:rsidRPr="004265A4" w:rsidRDefault="004265A4" w:rsidP="004265A4">
      <w:pPr>
        <w:pStyle w:val="Corps"/>
        <w:rPr>
          <w:b/>
          <w:bCs/>
          <w:sz w:val="20"/>
          <w:szCs w:val="20"/>
        </w:rPr>
      </w:pPr>
      <w:r w:rsidRPr="004265A4">
        <w:rPr>
          <w:b/>
          <w:bCs/>
          <w:sz w:val="20"/>
          <w:szCs w:val="20"/>
          <w:lang w:val="fr-FR"/>
        </w:rPr>
        <w:t>10. Le locataire doit éviter de g</w:t>
      </w:r>
      <w:r w:rsidRPr="004265A4">
        <w:rPr>
          <w:b/>
          <w:bCs/>
          <w:sz w:val="20"/>
          <w:szCs w:val="20"/>
        </w:rPr>
        <w:t>ê</w:t>
      </w:r>
      <w:proofErr w:type="spellStart"/>
      <w:r w:rsidRPr="004265A4">
        <w:rPr>
          <w:b/>
          <w:bCs/>
          <w:sz w:val="20"/>
          <w:szCs w:val="20"/>
          <w:lang w:val="fr-FR"/>
        </w:rPr>
        <w:t>ner</w:t>
      </w:r>
      <w:proofErr w:type="spellEnd"/>
      <w:r w:rsidRPr="004265A4">
        <w:rPr>
          <w:b/>
          <w:bCs/>
          <w:sz w:val="20"/>
          <w:szCs w:val="20"/>
          <w:lang w:val="fr-FR"/>
        </w:rPr>
        <w:t xml:space="preserve"> les autres et suivre les instructions de la direction. Une mauvaise conduite peut entra</w:t>
      </w:r>
      <w:r w:rsidRPr="004265A4">
        <w:rPr>
          <w:b/>
          <w:bCs/>
          <w:sz w:val="20"/>
          <w:szCs w:val="20"/>
        </w:rPr>
        <w:t>î</w:t>
      </w:r>
      <w:proofErr w:type="spellStart"/>
      <w:r w:rsidRPr="004265A4">
        <w:rPr>
          <w:b/>
          <w:bCs/>
          <w:sz w:val="20"/>
          <w:szCs w:val="20"/>
          <w:lang w:val="fr-FR"/>
        </w:rPr>
        <w:t>ner</w:t>
      </w:r>
      <w:proofErr w:type="spellEnd"/>
      <w:r w:rsidRPr="004265A4">
        <w:rPr>
          <w:b/>
          <w:bCs/>
          <w:sz w:val="20"/>
          <w:szCs w:val="20"/>
          <w:lang w:val="fr-FR"/>
        </w:rPr>
        <w:t xml:space="preserve"> le retrait de la </w:t>
      </w:r>
      <w:proofErr w:type="spellStart"/>
      <w:r w:rsidRPr="004265A4">
        <w:rPr>
          <w:b/>
          <w:bCs/>
          <w:sz w:val="20"/>
          <w:szCs w:val="20"/>
          <w:lang w:val="fr-FR"/>
        </w:rPr>
        <w:t>proprié</w:t>
      </w:r>
      <w:proofErr w:type="spellEnd"/>
      <w:r w:rsidRPr="004265A4">
        <w:rPr>
          <w:b/>
          <w:bCs/>
          <w:sz w:val="20"/>
          <w:szCs w:val="20"/>
        </w:rPr>
        <w:t>t</w:t>
      </w:r>
      <w:r w:rsidRPr="004265A4">
        <w:rPr>
          <w:b/>
          <w:bCs/>
          <w:sz w:val="20"/>
          <w:szCs w:val="20"/>
          <w:lang w:val="fr-FR"/>
        </w:rPr>
        <w:t>é sans remboursement du loyer.</w:t>
      </w:r>
    </w:p>
    <w:p w14:paraId="48B3B656" w14:textId="6D52898E" w:rsidR="004265A4" w:rsidRPr="004265A4" w:rsidRDefault="004265A4" w:rsidP="004265A4">
      <w:pPr>
        <w:pStyle w:val="Corps"/>
        <w:rPr>
          <w:b/>
          <w:bCs/>
          <w:sz w:val="20"/>
          <w:szCs w:val="20"/>
        </w:rPr>
      </w:pPr>
      <w:r w:rsidRPr="004265A4">
        <w:rPr>
          <w:b/>
          <w:bCs/>
          <w:sz w:val="20"/>
          <w:szCs w:val="20"/>
          <w:lang w:val="it-IT"/>
        </w:rPr>
        <w:t>11. Le propri</w:t>
      </w:r>
      <w:proofErr w:type="spellStart"/>
      <w:r w:rsidRPr="004265A4">
        <w:rPr>
          <w:b/>
          <w:bCs/>
          <w:sz w:val="20"/>
          <w:szCs w:val="20"/>
          <w:lang w:val="fr-FR"/>
        </w:rPr>
        <w:t>étaire</w:t>
      </w:r>
      <w:proofErr w:type="spellEnd"/>
      <w:r w:rsidRPr="004265A4">
        <w:rPr>
          <w:b/>
          <w:bCs/>
          <w:sz w:val="20"/>
          <w:szCs w:val="20"/>
          <w:lang w:val="fr-FR"/>
        </w:rPr>
        <w:t xml:space="preserve"> n'est pas responsable des dommages ou blessures causés aux locataires, quelle qu'en soit </w:t>
      </w:r>
      <w:r w:rsidR="00480F15" w:rsidRPr="004265A4">
        <w:rPr>
          <w:b/>
          <w:bCs/>
          <w:sz w:val="20"/>
          <w:szCs w:val="20"/>
          <w:lang w:val="fr-FR"/>
        </w:rPr>
        <w:t>le cause</w:t>
      </w:r>
      <w:r w:rsidRPr="004265A4">
        <w:rPr>
          <w:b/>
          <w:bCs/>
          <w:sz w:val="20"/>
          <w:szCs w:val="20"/>
          <w:lang w:val="fr-FR"/>
        </w:rPr>
        <w:t>. Le propriétaire n'est pas non plus responsable de la perte, des dommages ou du vol de biens. L'assurance de ces risques n'est pas comprise dans le prix de la location, nous vous conseillons de souscrire les assurances nécessaires avant votre voyage.</w:t>
      </w:r>
    </w:p>
    <w:p w14:paraId="23315848" w14:textId="77777777" w:rsidR="004265A4" w:rsidRPr="004265A4" w:rsidRDefault="004265A4">
      <w:pPr>
        <w:rPr>
          <w:rFonts w:ascii="Helvetica Neue" w:hAnsi="Helvetica Neue"/>
          <w:sz w:val="20"/>
          <w:szCs w:val="20"/>
        </w:rPr>
      </w:pPr>
    </w:p>
    <w:sectPr w:rsidR="004265A4" w:rsidRPr="004265A4" w:rsidSect="00B33DD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A79ED" w14:textId="77777777" w:rsidR="00EA38B1" w:rsidRDefault="00EA38B1" w:rsidP="004265A4">
      <w:r>
        <w:separator/>
      </w:r>
    </w:p>
  </w:endnote>
  <w:endnote w:type="continuationSeparator" w:id="0">
    <w:p w14:paraId="1A805F05" w14:textId="77777777" w:rsidR="00EA38B1" w:rsidRDefault="00EA38B1" w:rsidP="004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14188468"/>
      <w:docPartObj>
        <w:docPartGallery w:val="Page Numbers (Bottom of Page)"/>
        <w:docPartUnique/>
      </w:docPartObj>
    </w:sdtPr>
    <w:sdtEndPr>
      <w:rPr>
        <w:rStyle w:val="Paginanummer"/>
      </w:rPr>
    </w:sdtEndPr>
    <w:sdtContent>
      <w:p w14:paraId="5B675DC6" w14:textId="41ACDBE9" w:rsidR="004265A4" w:rsidRDefault="004265A4" w:rsidP="00207C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D644994" w14:textId="77777777" w:rsidR="004265A4" w:rsidRDefault="004265A4" w:rsidP="004265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34041737"/>
      <w:docPartObj>
        <w:docPartGallery w:val="Page Numbers (Bottom of Page)"/>
        <w:docPartUnique/>
      </w:docPartObj>
    </w:sdtPr>
    <w:sdtEndPr>
      <w:rPr>
        <w:rStyle w:val="Paginanummer"/>
      </w:rPr>
    </w:sdtEndPr>
    <w:sdtContent>
      <w:p w14:paraId="23DBDB23" w14:textId="425FE966" w:rsidR="004265A4" w:rsidRDefault="004265A4" w:rsidP="00207C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8C39FF3" w14:textId="77777777" w:rsidR="004265A4" w:rsidRDefault="004265A4" w:rsidP="004265A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B709" w14:textId="77777777" w:rsidR="00EA38B1" w:rsidRDefault="00EA38B1" w:rsidP="004265A4">
      <w:r>
        <w:separator/>
      </w:r>
    </w:p>
  </w:footnote>
  <w:footnote w:type="continuationSeparator" w:id="0">
    <w:p w14:paraId="647FBC51" w14:textId="77777777" w:rsidR="00EA38B1" w:rsidRDefault="00EA38B1" w:rsidP="0042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EF"/>
    <w:rsid w:val="0027186B"/>
    <w:rsid w:val="004265A4"/>
    <w:rsid w:val="0046029C"/>
    <w:rsid w:val="00480F15"/>
    <w:rsid w:val="00516E2D"/>
    <w:rsid w:val="00647BD3"/>
    <w:rsid w:val="007314DE"/>
    <w:rsid w:val="00764F3D"/>
    <w:rsid w:val="007C081E"/>
    <w:rsid w:val="0082415F"/>
    <w:rsid w:val="009111EE"/>
    <w:rsid w:val="00966248"/>
    <w:rsid w:val="00983B98"/>
    <w:rsid w:val="0098697A"/>
    <w:rsid w:val="009D48EF"/>
    <w:rsid w:val="00B00201"/>
    <w:rsid w:val="00B0701B"/>
    <w:rsid w:val="00B33DD3"/>
    <w:rsid w:val="00E52B87"/>
    <w:rsid w:val="00EA38B1"/>
    <w:rsid w:val="00EA55B0"/>
    <w:rsid w:val="00EF5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4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9D48EF"/>
    <w:rPr>
      <w:rFonts w:ascii="Helvetica Neue" w:hAnsi="Helvetica Neue" w:cs="Times New Roman"/>
      <w:color w:val="181818"/>
      <w:lang w:eastAsia="nl-NL"/>
    </w:rPr>
  </w:style>
  <w:style w:type="paragraph" w:customStyle="1" w:styleId="p2">
    <w:name w:val="p2"/>
    <w:basedOn w:val="Standaard"/>
    <w:rsid w:val="009D48EF"/>
    <w:rPr>
      <w:rFonts w:ascii="Helvetica Neue" w:hAnsi="Helvetica Neue" w:cs="Times New Roman"/>
      <w:color w:val="525252"/>
      <w:sz w:val="18"/>
      <w:szCs w:val="18"/>
      <w:lang w:eastAsia="nl-NL"/>
    </w:rPr>
  </w:style>
  <w:style w:type="character" w:customStyle="1" w:styleId="s1">
    <w:name w:val="s1"/>
    <w:basedOn w:val="Standaardalinea-lettertype"/>
    <w:rsid w:val="009D48EF"/>
  </w:style>
  <w:style w:type="paragraph" w:customStyle="1" w:styleId="Corps">
    <w:name w:val="Corps"/>
    <w:rsid w:val="004265A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4265A4"/>
    <w:pPr>
      <w:tabs>
        <w:tab w:val="center" w:pos="4536"/>
        <w:tab w:val="right" w:pos="9072"/>
      </w:tabs>
    </w:pPr>
  </w:style>
  <w:style w:type="character" w:customStyle="1" w:styleId="VoettekstChar">
    <w:name w:val="Voettekst Char"/>
    <w:basedOn w:val="Standaardalinea-lettertype"/>
    <w:link w:val="Voettekst"/>
    <w:uiPriority w:val="99"/>
    <w:rsid w:val="004265A4"/>
  </w:style>
  <w:style w:type="character" w:styleId="Paginanummer">
    <w:name w:val="page number"/>
    <w:basedOn w:val="Standaardalinea-lettertype"/>
    <w:uiPriority w:val="99"/>
    <w:semiHidden/>
    <w:unhideWhenUsed/>
    <w:rsid w:val="0042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185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326B5-8551-1547-BAF2-5DFD7FE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Govaarts</dc:creator>
  <cp:keywords/>
  <dc:description/>
  <cp:lastModifiedBy>Eric Govaarts</cp:lastModifiedBy>
  <cp:revision>2</cp:revision>
  <dcterms:created xsi:type="dcterms:W3CDTF">2021-01-25T07:01:00Z</dcterms:created>
  <dcterms:modified xsi:type="dcterms:W3CDTF">2021-01-25T07:01:00Z</dcterms:modified>
</cp:coreProperties>
</file>